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61F" w:rsidRDefault="00CA761A" w:rsidP="008E761F">
      <w:r>
        <w:rPr>
          <w:noProof/>
        </w:rPr>
        <w:drawing>
          <wp:inline distT="0" distB="0" distL="0" distR="0">
            <wp:extent cx="6299835" cy="2970026"/>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299835" cy="2970026"/>
                    </a:xfrm>
                    <a:prstGeom prst="rect">
                      <a:avLst/>
                    </a:prstGeom>
                    <a:noFill/>
                    <a:ln w="9525">
                      <a:noFill/>
                      <a:miter lim="800000"/>
                      <a:headEnd/>
                      <a:tailEnd/>
                    </a:ln>
                  </pic:spPr>
                </pic:pic>
              </a:graphicData>
            </a:graphic>
          </wp:inline>
        </w:drawing>
      </w:r>
    </w:p>
    <w:p w:rsidR="008E761F" w:rsidRDefault="008E761F" w:rsidP="008E761F"/>
    <w:p w:rsidR="008E761F" w:rsidRDefault="008E761F" w:rsidP="008E761F"/>
    <w:p w:rsidR="008E761F" w:rsidRDefault="008E761F" w:rsidP="008E761F"/>
    <w:p w:rsidR="008E761F" w:rsidRDefault="008E761F" w:rsidP="008E761F">
      <w:pPr>
        <w:jc w:val="center"/>
      </w:pPr>
      <w:r>
        <w:t xml:space="preserve">Адаптированная рабочая программа </w:t>
      </w:r>
    </w:p>
    <w:p w:rsidR="008E761F" w:rsidRDefault="008E761F" w:rsidP="008E761F">
      <w:pPr>
        <w:jc w:val="center"/>
      </w:pPr>
      <w:r>
        <w:t>учебного предмета «Основы безопасности жизнедеятельности»</w:t>
      </w:r>
    </w:p>
    <w:p w:rsidR="008E761F" w:rsidRDefault="008E761F" w:rsidP="008E761F">
      <w:pPr>
        <w:jc w:val="center"/>
      </w:pPr>
      <w:r>
        <w:t xml:space="preserve">9 классы </w:t>
      </w:r>
    </w:p>
    <w:p w:rsidR="008E761F" w:rsidRDefault="008E761F" w:rsidP="008E761F">
      <w:pPr>
        <w:jc w:val="center"/>
      </w:pPr>
      <w:r>
        <w:t>(срок реализации 1 года)</w:t>
      </w:r>
    </w:p>
    <w:p w:rsidR="008E761F" w:rsidRDefault="008E761F" w:rsidP="008E761F">
      <w:pPr>
        <w:jc w:val="center"/>
      </w:pPr>
    </w:p>
    <w:p w:rsidR="008E761F" w:rsidRDefault="008E761F" w:rsidP="008E761F">
      <w:pPr>
        <w:jc w:val="center"/>
      </w:pPr>
    </w:p>
    <w:p w:rsidR="008E761F" w:rsidRDefault="008E761F" w:rsidP="008E761F">
      <w:pPr>
        <w:jc w:val="center"/>
      </w:pPr>
    </w:p>
    <w:p w:rsidR="008E761F" w:rsidRDefault="008E761F" w:rsidP="008E761F">
      <w:pPr>
        <w:jc w:val="center"/>
      </w:pPr>
    </w:p>
    <w:p w:rsidR="008E761F" w:rsidRDefault="008E761F" w:rsidP="008E761F">
      <w:pPr>
        <w:jc w:val="center"/>
      </w:pPr>
    </w:p>
    <w:p w:rsidR="008E761F" w:rsidRDefault="008E761F" w:rsidP="008E761F">
      <w:pPr>
        <w:jc w:val="center"/>
      </w:pPr>
    </w:p>
    <w:p w:rsidR="008E761F" w:rsidRDefault="008E761F" w:rsidP="008E761F">
      <w:pPr>
        <w:jc w:val="center"/>
      </w:pPr>
    </w:p>
    <w:p w:rsidR="008E761F" w:rsidRDefault="008E761F" w:rsidP="008E761F">
      <w:pPr>
        <w:jc w:val="center"/>
      </w:pPr>
    </w:p>
    <w:p w:rsidR="008E761F" w:rsidRDefault="008E761F" w:rsidP="008E761F">
      <w:pPr>
        <w:jc w:val="center"/>
      </w:pPr>
    </w:p>
    <w:p w:rsidR="008E761F" w:rsidRDefault="008E761F" w:rsidP="008E761F">
      <w:pPr>
        <w:jc w:val="right"/>
      </w:pPr>
    </w:p>
    <w:p w:rsidR="008E761F" w:rsidRDefault="008E761F" w:rsidP="008E761F">
      <w:pPr>
        <w:jc w:val="right"/>
      </w:pPr>
    </w:p>
    <w:p w:rsidR="008E761F" w:rsidRDefault="008E761F" w:rsidP="008E761F">
      <w:pPr>
        <w:jc w:val="right"/>
      </w:pPr>
    </w:p>
    <w:p w:rsidR="008E761F" w:rsidRDefault="008E761F" w:rsidP="008E761F">
      <w:pPr>
        <w:jc w:val="right"/>
      </w:pPr>
    </w:p>
    <w:p w:rsidR="008E761F" w:rsidRDefault="008E761F" w:rsidP="008E761F">
      <w:pPr>
        <w:jc w:val="right"/>
      </w:pPr>
    </w:p>
    <w:p w:rsidR="008E761F" w:rsidRPr="008E761F" w:rsidRDefault="008E761F" w:rsidP="008E761F">
      <w:pPr>
        <w:jc w:val="right"/>
        <w:rPr>
          <w:szCs w:val="28"/>
        </w:rPr>
      </w:pPr>
      <w:r w:rsidRPr="008E761F">
        <w:rPr>
          <w:szCs w:val="28"/>
        </w:rPr>
        <w:t>Составитель: Преподаватель-</w:t>
      </w:r>
    </w:p>
    <w:p w:rsidR="008E761F" w:rsidRPr="008E761F" w:rsidRDefault="008E761F" w:rsidP="008E761F">
      <w:pPr>
        <w:jc w:val="right"/>
        <w:rPr>
          <w:szCs w:val="28"/>
        </w:rPr>
      </w:pPr>
      <w:r w:rsidRPr="008E761F">
        <w:rPr>
          <w:szCs w:val="28"/>
        </w:rPr>
        <w:t>организатор ОБЖ Юрьев М.А.</w:t>
      </w:r>
    </w:p>
    <w:p w:rsidR="008E761F" w:rsidRPr="008E761F" w:rsidRDefault="008E761F" w:rsidP="008E761F">
      <w:pPr>
        <w:jc w:val="right"/>
        <w:rPr>
          <w:szCs w:val="28"/>
        </w:rPr>
      </w:pPr>
      <w:r w:rsidRPr="008E761F">
        <w:rPr>
          <w:szCs w:val="28"/>
        </w:rPr>
        <w:t xml:space="preserve">Высшая квалификационная </w:t>
      </w:r>
    </w:p>
    <w:p w:rsidR="008E761F" w:rsidRPr="008E761F" w:rsidRDefault="008E761F" w:rsidP="008E761F">
      <w:pPr>
        <w:jc w:val="right"/>
        <w:rPr>
          <w:szCs w:val="28"/>
        </w:rPr>
      </w:pPr>
      <w:r w:rsidRPr="008E761F">
        <w:rPr>
          <w:szCs w:val="28"/>
        </w:rPr>
        <w:t>категория</w:t>
      </w:r>
    </w:p>
    <w:p w:rsidR="008E761F" w:rsidRPr="0088193A" w:rsidRDefault="008E761F" w:rsidP="008E761F">
      <w:pPr>
        <w:jc w:val="right"/>
        <w:rPr>
          <w:sz w:val="28"/>
          <w:szCs w:val="28"/>
        </w:rPr>
      </w:pPr>
    </w:p>
    <w:p w:rsidR="008E761F" w:rsidRPr="0088193A" w:rsidRDefault="008E761F" w:rsidP="008E761F">
      <w:pPr>
        <w:jc w:val="right"/>
        <w:rPr>
          <w:sz w:val="28"/>
          <w:szCs w:val="28"/>
        </w:rPr>
      </w:pPr>
    </w:p>
    <w:p w:rsidR="008E761F" w:rsidRPr="0088193A" w:rsidRDefault="008E761F" w:rsidP="008E761F">
      <w:pPr>
        <w:jc w:val="right"/>
        <w:rPr>
          <w:sz w:val="28"/>
          <w:szCs w:val="28"/>
        </w:rPr>
      </w:pPr>
    </w:p>
    <w:p w:rsidR="008E761F" w:rsidRPr="0088193A" w:rsidRDefault="008E761F" w:rsidP="008E761F">
      <w:pPr>
        <w:jc w:val="right"/>
        <w:rPr>
          <w:sz w:val="28"/>
          <w:szCs w:val="28"/>
        </w:rPr>
      </w:pPr>
    </w:p>
    <w:p w:rsidR="008E761F" w:rsidRDefault="008E761F" w:rsidP="008E761F">
      <w:pPr>
        <w:rPr>
          <w:sz w:val="28"/>
          <w:szCs w:val="28"/>
        </w:rPr>
      </w:pPr>
    </w:p>
    <w:p w:rsidR="008E761F" w:rsidRDefault="008E761F" w:rsidP="008E761F">
      <w:pPr>
        <w:jc w:val="right"/>
      </w:pPr>
    </w:p>
    <w:p w:rsidR="008E761F" w:rsidRDefault="008E761F" w:rsidP="008E761F">
      <w:pPr>
        <w:jc w:val="right"/>
      </w:pPr>
    </w:p>
    <w:p w:rsidR="008E761F" w:rsidRDefault="008E761F" w:rsidP="008E761F">
      <w:pPr>
        <w:jc w:val="right"/>
      </w:pPr>
    </w:p>
    <w:p w:rsidR="008E761F" w:rsidRDefault="008E761F" w:rsidP="008E761F">
      <w:pPr>
        <w:jc w:val="right"/>
      </w:pPr>
    </w:p>
    <w:p w:rsidR="008E761F" w:rsidRDefault="008E761F" w:rsidP="008E761F">
      <w:pPr>
        <w:jc w:val="right"/>
      </w:pPr>
    </w:p>
    <w:p w:rsidR="008E761F" w:rsidRDefault="008E761F" w:rsidP="008E761F">
      <w:pPr>
        <w:jc w:val="right"/>
      </w:pPr>
    </w:p>
    <w:p w:rsidR="008E761F" w:rsidRDefault="008E761F" w:rsidP="008E761F">
      <w:pPr>
        <w:jc w:val="right"/>
      </w:pPr>
    </w:p>
    <w:p w:rsidR="008E761F" w:rsidRDefault="008E761F" w:rsidP="008E761F">
      <w:pPr>
        <w:jc w:val="right"/>
      </w:pPr>
    </w:p>
    <w:p w:rsidR="008E761F" w:rsidRDefault="008E761F" w:rsidP="008E761F">
      <w:pPr>
        <w:jc w:val="right"/>
      </w:pPr>
    </w:p>
    <w:p w:rsidR="008E761F" w:rsidRDefault="008E761F" w:rsidP="008E761F">
      <w:pPr>
        <w:jc w:val="right"/>
      </w:pPr>
    </w:p>
    <w:p w:rsidR="008E761F" w:rsidRDefault="008E761F" w:rsidP="008E761F">
      <w:pPr>
        <w:jc w:val="right"/>
      </w:pPr>
    </w:p>
    <w:p w:rsidR="008E761F" w:rsidRDefault="008E761F" w:rsidP="008E761F">
      <w:pPr>
        <w:jc w:val="right"/>
      </w:pPr>
    </w:p>
    <w:p w:rsidR="008E761F" w:rsidRPr="00860E28" w:rsidRDefault="008E761F" w:rsidP="008E761F">
      <w:pPr>
        <w:jc w:val="center"/>
      </w:pPr>
      <w:r>
        <w:t>с. Целинное, 2022 год</w:t>
      </w:r>
    </w:p>
    <w:p w:rsidR="008A30CE" w:rsidRPr="00417344" w:rsidRDefault="008A30CE" w:rsidP="008E761F">
      <w:pPr>
        <w:jc w:val="center"/>
      </w:pPr>
      <w:r w:rsidRPr="00417344">
        <w:t>ПОЯСНИТЕЛЬНАЯ ЗАПИСКА</w:t>
      </w:r>
    </w:p>
    <w:p w:rsidR="005E242C" w:rsidRPr="00417344" w:rsidRDefault="005E242C" w:rsidP="00417344">
      <w:pPr>
        <w:pStyle w:val="c18"/>
        <w:shd w:val="clear" w:color="auto" w:fill="FFFFFF"/>
        <w:spacing w:before="0" w:beforeAutospacing="0" w:after="0" w:afterAutospacing="0"/>
        <w:ind w:firstLine="708"/>
        <w:jc w:val="both"/>
      </w:pPr>
    </w:p>
    <w:p w:rsidR="005E242C" w:rsidRPr="00417344" w:rsidRDefault="005E242C" w:rsidP="005E242C">
      <w:pPr>
        <w:pStyle w:val="c18"/>
        <w:shd w:val="clear" w:color="auto" w:fill="FFFFFF"/>
        <w:spacing w:before="0" w:beforeAutospacing="0" w:after="0" w:afterAutospacing="0"/>
        <w:ind w:firstLine="708"/>
        <w:jc w:val="both"/>
        <w:rPr>
          <w:color w:val="000000"/>
        </w:rPr>
      </w:pPr>
      <w:r w:rsidRPr="00417344">
        <w:rPr>
          <w:rStyle w:val="c1"/>
          <w:color w:val="000000"/>
        </w:rPr>
        <w:t>Адаптированная программа составлена на основании авторской образовательной программы под редакцией А.Т.Смирнова (программа по курсу «Основы безопасности жизнедеятельности» для 5-9 классов общеобразовательных учреждений, авторы А.Т. Смирнов, Б.О.Хренников, - М.: Просвещение)</w:t>
      </w:r>
      <w:r w:rsidRPr="00417344">
        <w:t xml:space="preserve">. </w:t>
      </w:r>
      <w:r w:rsidRPr="00417344">
        <w:rPr>
          <w:rStyle w:val="c1"/>
          <w:color w:val="000000"/>
        </w:rPr>
        <w:t>Программа построена с учетом специфики усвоения учебного материала, испытывающими трудности в обучении учащимися, причиной которых являются различного характера задержки психического развития</w:t>
      </w:r>
    </w:p>
    <w:p w:rsidR="005E242C" w:rsidRPr="00417344" w:rsidRDefault="005E242C" w:rsidP="005E242C">
      <w:pPr>
        <w:pStyle w:val="41"/>
        <w:shd w:val="clear" w:color="auto" w:fill="auto"/>
        <w:tabs>
          <w:tab w:val="left" w:pos="505"/>
        </w:tabs>
        <w:spacing w:before="0" w:line="276" w:lineRule="auto"/>
        <w:ind w:firstLine="426"/>
        <w:rPr>
          <w:sz w:val="24"/>
          <w:szCs w:val="24"/>
        </w:rPr>
      </w:pPr>
      <w:r w:rsidRPr="00417344">
        <w:rPr>
          <w:sz w:val="24"/>
          <w:szCs w:val="24"/>
        </w:rPr>
        <w:t xml:space="preserve">Адаптированная основная образовательная программа основного общего образования (далее АООП ООО) МКОУ «Целинная средняя общеобразовательная школа им. Н.Д. Томина» Целинного района Курганской  области  является  документом, определяющим организационно-управленческие и содержательно - деятельностные составляющие образовательного процесса на основном  этапе общего образования. </w:t>
      </w:r>
    </w:p>
    <w:p w:rsidR="008A30CE" w:rsidRPr="00417344" w:rsidRDefault="005E242C" w:rsidP="005E242C">
      <w:pPr>
        <w:pStyle w:val="41"/>
        <w:shd w:val="clear" w:color="auto" w:fill="auto"/>
        <w:tabs>
          <w:tab w:val="left" w:pos="505"/>
        </w:tabs>
        <w:spacing w:before="0" w:line="276" w:lineRule="auto"/>
        <w:ind w:left="20" w:firstLine="0"/>
        <w:rPr>
          <w:sz w:val="24"/>
          <w:szCs w:val="24"/>
        </w:rPr>
      </w:pPr>
      <w:r w:rsidRPr="00417344">
        <w:rPr>
          <w:sz w:val="24"/>
          <w:szCs w:val="24"/>
        </w:rPr>
        <w:t xml:space="preserve">      АООП ООО для обучающейся 9б класса с задержкой психического развития,  Лихачевой Дарьи Андревны,  разработана в соответствии с требованиями Федерального государственного образовательного стандарта основного общего образования обучающихся с ограниченными возможностями здоровья (далее - ОВЗ) предъявляемыми к структуре, условиям реализации и планируемым результатам освоения АООП ООО,</w:t>
      </w:r>
    </w:p>
    <w:p w:rsidR="008A30CE" w:rsidRPr="00417344" w:rsidRDefault="008A30CE" w:rsidP="008A30CE">
      <w:pPr>
        <w:ind w:firstLine="720"/>
        <w:jc w:val="both"/>
      </w:pPr>
      <w:r w:rsidRPr="00417344">
        <w:t>-Примерной программой по основам безопасности жизнедеятельности, с применение</w:t>
      </w:r>
      <w:r w:rsidR="00D35C38" w:rsidRPr="00417344">
        <w:t>м</w:t>
      </w:r>
      <w:r w:rsidRPr="00417344">
        <w:t xml:space="preserve">  авторской программы А.Т. Смирнова «Основы безопасности жизнедеятельности 5-9 классы».</w:t>
      </w:r>
    </w:p>
    <w:p w:rsidR="008A30CE" w:rsidRPr="00417344" w:rsidRDefault="008A30CE" w:rsidP="008A30CE">
      <w:pPr>
        <w:ind w:firstLine="720"/>
        <w:jc w:val="both"/>
      </w:pPr>
      <w:r w:rsidRPr="00417344">
        <w:t xml:space="preserve"> Программа рассчитана на </w:t>
      </w:r>
      <w:r w:rsidR="003C2A13" w:rsidRPr="00417344">
        <w:rPr>
          <w:b/>
        </w:rPr>
        <w:t>34</w:t>
      </w:r>
      <w:r w:rsidRPr="00417344">
        <w:rPr>
          <w:b/>
        </w:rPr>
        <w:t xml:space="preserve"> час</w:t>
      </w:r>
      <w:r w:rsidR="003C2A13" w:rsidRPr="00417344">
        <w:rPr>
          <w:b/>
        </w:rPr>
        <w:t>а</w:t>
      </w:r>
      <w:r w:rsidRPr="00417344">
        <w:t xml:space="preserve"> в соответствии с Базисным учебным планом </w:t>
      </w:r>
      <w:r w:rsidRPr="00417344">
        <w:rPr>
          <w:b/>
        </w:rPr>
        <w:t>1 час в неделю.</w:t>
      </w:r>
    </w:p>
    <w:p w:rsidR="008A30CE" w:rsidRPr="00417344" w:rsidRDefault="008A30CE" w:rsidP="008A30CE">
      <w:pPr>
        <w:ind w:firstLine="720"/>
        <w:jc w:val="both"/>
      </w:pPr>
      <w:r w:rsidRPr="00417344">
        <w:t>В настоящее время вопросы обеспечения безопасности стали одной из насущных потребностей каждого человека, общества и государства. 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 индивидуальной системы здорового образа жизни, антиэкстремистского мышления и антитеррористического поведения.</w:t>
      </w:r>
    </w:p>
    <w:p w:rsidR="00417344" w:rsidRPr="00417344" w:rsidRDefault="00417344" w:rsidP="00417344">
      <w:pPr>
        <w:pStyle w:val="c16"/>
        <w:shd w:val="clear" w:color="auto" w:fill="FFFFFF"/>
        <w:spacing w:before="0" w:beforeAutospacing="0" w:after="0" w:afterAutospacing="0"/>
        <w:rPr>
          <w:color w:val="000000"/>
        </w:rPr>
      </w:pPr>
      <w:r w:rsidRPr="00417344">
        <w:rPr>
          <w:rStyle w:val="c9"/>
          <w:b/>
          <w:bCs/>
          <w:color w:val="000000"/>
        </w:rPr>
        <w:t xml:space="preserve">    </w:t>
      </w:r>
      <w:r w:rsidRPr="00417344">
        <w:rPr>
          <w:rStyle w:val="c1"/>
          <w:color w:val="000000"/>
        </w:rPr>
        <w:t>У обучающихся с задержкой психического развития отмечается недостаточная познавательная активность, которая в сочетании с быстрой утомляемостью и истощаемостью может серьезно тормозить их обучение и развитие. Быстро наступающее утомление приводит к потере работоспособности, вследствие чего у обучающихся возникают затруднения в усвоении учебного материала: они не удерживают в памяти задание, продиктованное предложение, забывают слова; допускают нелепые ошибки в письменных работах; оказываются неспособными оценить результаты своих действий; их представления об окружающем мире недостаточно широки.</w:t>
      </w:r>
    </w:p>
    <w:p w:rsidR="00417344" w:rsidRPr="00417344" w:rsidRDefault="00417344" w:rsidP="00417344">
      <w:pPr>
        <w:pStyle w:val="c18"/>
        <w:shd w:val="clear" w:color="auto" w:fill="FFFFFF"/>
        <w:spacing w:before="0" w:beforeAutospacing="0" w:after="0" w:afterAutospacing="0"/>
        <w:ind w:firstLine="708"/>
        <w:jc w:val="both"/>
        <w:rPr>
          <w:color w:val="000000"/>
        </w:rPr>
      </w:pPr>
      <w:r w:rsidRPr="00417344">
        <w:rPr>
          <w:rStyle w:val="c1"/>
          <w:color w:val="000000"/>
        </w:rPr>
        <w:t>Дети с ЗПР не могут сосредоточиться на задании, не умеют подчинять свои действия правилам, содержащим несколько условий. У многих из них преобладают игровые мотивы. Таким образом, для таких детей характерна пониженная активность мыслительной деятельности, недостаточность процессов анализа, синтеза, сравнения, обобщения, ослабленность памяти и внимания.</w:t>
      </w:r>
    </w:p>
    <w:p w:rsidR="00417344" w:rsidRPr="00417344" w:rsidRDefault="00417344" w:rsidP="00417344">
      <w:pPr>
        <w:pStyle w:val="c18"/>
        <w:shd w:val="clear" w:color="auto" w:fill="FFFFFF"/>
        <w:spacing w:before="0" w:beforeAutospacing="0" w:after="0" w:afterAutospacing="0"/>
        <w:ind w:firstLine="708"/>
        <w:jc w:val="both"/>
        <w:rPr>
          <w:color w:val="000000"/>
        </w:rPr>
      </w:pPr>
      <w:r w:rsidRPr="00417344">
        <w:rPr>
          <w:rStyle w:val="c1"/>
          <w:color w:val="000000"/>
        </w:rPr>
        <w:t xml:space="preserve">В периоды нормальной работоспособности у детей с ЗПР обнаруживается целый ряд положительных сторон их деятельности, характеризующих сохранность многих личностных и интеллектуальных качеств. Эти сильные стороны проявляются чаще всего при выполнении детьми доступных и интересных заданий, не требующих длительного умственного напряжения и протекающих в спокойной доброжелательной обстановке. В таком состоянии при индивидуальной работе с ними дети оказываются способными самостоятельно или с </w:t>
      </w:r>
      <w:r w:rsidRPr="00417344">
        <w:rPr>
          <w:rStyle w:val="c1"/>
          <w:color w:val="000000"/>
        </w:rPr>
        <w:lastRenderedPageBreak/>
        <w:t>незначительной помощью решать интеллектуальные задачи почти на уровне нормально развивающихся сверстников (производить группировку предметов, устанавливать причинно-следственные связи в рассказах со скрытым смыслом, понимать переносный смысл пословиц).</w:t>
      </w:r>
    </w:p>
    <w:p w:rsidR="00417344" w:rsidRPr="00417344" w:rsidRDefault="00417344" w:rsidP="00417344">
      <w:pPr>
        <w:pStyle w:val="c18"/>
        <w:shd w:val="clear" w:color="auto" w:fill="FFFFFF"/>
        <w:spacing w:before="0" w:beforeAutospacing="0" w:after="0" w:afterAutospacing="0"/>
        <w:ind w:firstLine="708"/>
        <w:jc w:val="both"/>
        <w:rPr>
          <w:color w:val="000000"/>
        </w:rPr>
      </w:pPr>
      <w:r w:rsidRPr="00417344">
        <w:rPr>
          <w:rStyle w:val="c1"/>
          <w:color w:val="000000"/>
        </w:rPr>
        <w:t>Рабочее состояние детей с ЗПР, во время которого они способны усвоить учебный материал и правильно решить те или иные задачи, кратковременно. Нередко дети способны работать на уроке всего 15–20 минут, а затем наступает утомление и истощение, интерес к занятиям пропадает, работа прекращается. В состоянии утомления у них резко снижается внимание, возникают импульсивные, необдуманные действия, в работах появляется множество ошибок и исправлений. У некоторых детей собственное бессилие вызывает раздражение, другие категорически отказываются работать, особенно если требуется усвоить новый учебный материал.</w:t>
      </w:r>
    </w:p>
    <w:p w:rsidR="00417344" w:rsidRPr="00417344" w:rsidRDefault="00417344" w:rsidP="00417344">
      <w:pPr>
        <w:pStyle w:val="c18"/>
        <w:shd w:val="clear" w:color="auto" w:fill="FFFFFF"/>
        <w:spacing w:before="0" w:beforeAutospacing="0" w:after="0" w:afterAutospacing="0"/>
        <w:ind w:firstLine="708"/>
        <w:jc w:val="both"/>
        <w:rPr>
          <w:color w:val="000000"/>
        </w:rPr>
      </w:pPr>
      <w:r w:rsidRPr="00417344">
        <w:rPr>
          <w:rStyle w:val="c1"/>
          <w:color w:val="000000"/>
        </w:rPr>
        <w:t>Этот небольшой объем знаний, который детям удается приобрести в период нормальной работоспособности, как бы повисает в воздухе, не связывается с последующим материалом, недостаточно закрепляется. Знания во многих случаях остаются неполными, отрывистыми, не систематизируются. Вслед за этим у детей развивается крайняя неуверенность в своих силах, неудовлетворенность учебной деятельностью. В самостоятельной работе дети теряются, начинают нервничать и тогда не могут выполнить даже элементарных заданий. Резко выраженное утомление возникает после занятий, требующих интенсивного умственного выражения.</w:t>
      </w:r>
    </w:p>
    <w:p w:rsidR="00417344" w:rsidRPr="00417344" w:rsidRDefault="00417344" w:rsidP="00417344">
      <w:pPr>
        <w:pStyle w:val="c0"/>
        <w:shd w:val="clear" w:color="auto" w:fill="FFFFFF"/>
        <w:spacing w:before="0" w:beforeAutospacing="0" w:after="0" w:afterAutospacing="0"/>
        <w:ind w:firstLine="708"/>
        <w:jc w:val="both"/>
        <w:rPr>
          <w:color w:val="000000"/>
        </w:rPr>
      </w:pPr>
      <w:r w:rsidRPr="00417344">
        <w:rPr>
          <w:rStyle w:val="c14"/>
          <w:b/>
          <w:bCs/>
          <w:color w:val="000000"/>
        </w:rPr>
        <w:t>Особенности реализации рабочей программы при обучении детей с ЗПР:</w:t>
      </w:r>
      <w:r w:rsidRPr="00417344">
        <w:rPr>
          <w:rStyle w:val="c1"/>
          <w:color w:val="000000"/>
        </w:rPr>
        <w:t> Имея одинаковое содержание и задачи обучения, рабочая программа по ОБЖ для детей с ЗПР, тем не менее, отличается от программы массовой школы. Эти отличия заключаются в методических приёмах, используемых на уроках:</w:t>
      </w:r>
    </w:p>
    <w:p w:rsidR="00417344" w:rsidRPr="00417344" w:rsidRDefault="00417344" w:rsidP="00417344">
      <w:pPr>
        <w:pStyle w:val="c0"/>
        <w:shd w:val="clear" w:color="auto" w:fill="FFFFFF"/>
        <w:spacing w:before="0" w:beforeAutospacing="0" w:after="0" w:afterAutospacing="0"/>
        <w:jc w:val="both"/>
        <w:rPr>
          <w:color w:val="000000"/>
        </w:rPr>
      </w:pPr>
      <w:r w:rsidRPr="00417344">
        <w:rPr>
          <w:rStyle w:val="c1"/>
          <w:color w:val="000000"/>
        </w:rPr>
        <w:t>-оказывается индивидуальная помощь обучающимся;</w:t>
      </w:r>
    </w:p>
    <w:p w:rsidR="00417344" w:rsidRPr="00417344" w:rsidRDefault="00417344" w:rsidP="00417344">
      <w:pPr>
        <w:pStyle w:val="c0"/>
        <w:shd w:val="clear" w:color="auto" w:fill="FFFFFF"/>
        <w:spacing w:before="0" w:beforeAutospacing="0" w:after="0" w:afterAutospacing="0"/>
        <w:jc w:val="both"/>
        <w:rPr>
          <w:color w:val="000000"/>
        </w:rPr>
      </w:pPr>
      <w:r w:rsidRPr="00417344">
        <w:rPr>
          <w:rStyle w:val="c1"/>
          <w:color w:val="000000"/>
        </w:rPr>
        <w:t>- при решении задач подбираются разнообразные сюжеты, которые используются для формирования и уточнения представлений об окружающей действительности, расширения кругозора обучающихся.  коррекционной направленности каждого урока;</w:t>
      </w:r>
    </w:p>
    <w:p w:rsidR="00417344" w:rsidRPr="00417344" w:rsidRDefault="00417344" w:rsidP="00417344">
      <w:pPr>
        <w:pStyle w:val="c0"/>
        <w:shd w:val="clear" w:color="auto" w:fill="FFFFFF"/>
        <w:spacing w:before="0" w:beforeAutospacing="0" w:after="0" w:afterAutospacing="0"/>
        <w:ind w:left="426" w:hanging="426"/>
        <w:jc w:val="both"/>
        <w:rPr>
          <w:color w:val="000000"/>
        </w:rPr>
      </w:pPr>
      <w:r w:rsidRPr="00417344">
        <w:rPr>
          <w:rStyle w:val="c1"/>
          <w:color w:val="000000"/>
        </w:rPr>
        <w:t> Таким образом, полностью сохраняя структуру документа, поставленные цели и задачи, а также содержание программа составлена в расчете на обучение детей с ЗПР в 9-м классе.</w:t>
      </w:r>
    </w:p>
    <w:p w:rsidR="005E242C" w:rsidRPr="00417344" w:rsidRDefault="005E242C" w:rsidP="008A30CE">
      <w:pPr>
        <w:ind w:firstLine="720"/>
        <w:jc w:val="both"/>
      </w:pPr>
    </w:p>
    <w:p w:rsidR="008A30CE" w:rsidRPr="00417344" w:rsidRDefault="008A30CE" w:rsidP="008A30CE">
      <w:pPr>
        <w:ind w:firstLine="720"/>
        <w:jc w:val="both"/>
      </w:pPr>
      <w:r w:rsidRPr="00417344">
        <w:rPr>
          <w:b/>
        </w:rPr>
        <w:t>Учебный курс «Основы безопасности жизнедеятельности» построен так, чтобы была достигнута цель:</w:t>
      </w:r>
      <w:r w:rsidRPr="00417344">
        <w:t xml:space="preserve"> </w:t>
      </w:r>
    </w:p>
    <w:p w:rsidR="008A30CE" w:rsidRPr="00417344" w:rsidRDefault="008A30CE" w:rsidP="008A30CE">
      <w:pPr>
        <w:ind w:firstLine="720"/>
        <w:jc w:val="both"/>
      </w:pPr>
      <w:r w:rsidRPr="00417344">
        <w:t xml:space="preserve">- понимание каждым обучающимся важности сбережения и защиты личного здоровья как индивидуальной и общественной ценности. </w:t>
      </w:r>
    </w:p>
    <w:p w:rsidR="008A30CE" w:rsidRPr="00417344" w:rsidRDefault="008A30CE" w:rsidP="008A30CE">
      <w:pPr>
        <w:ind w:firstLine="720"/>
        <w:jc w:val="both"/>
        <w:rPr>
          <w:b/>
        </w:rPr>
      </w:pPr>
      <w:r w:rsidRPr="00417344">
        <w:rPr>
          <w:b/>
        </w:rPr>
        <w:t>Достижение этой цели обеспечивается решением следующих учебных задач:</w:t>
      </w:r>
    </w:p>
    <w:p w:rsidR="008A30CE" w:rsidRPr="00417344" w:rsidRDefault="008A30CE" w:rsidP="008A30CE">
      <w:pPr>
        <w:jc w:val="both"/>
      </w:pPr>
      <w:r w:rsidRPr="00417344">
        <w:t>- безопасное поведение обучающихся в чрезвычайных ситуациях природного, техногенного и социального характера;</w:t>
      </w:r>
    </w:p>
    <w:p w:rsidR="008A30CE" w:rsidRPr="00417344" w:rsidRDefault="008A30CE" w:rsidP="008A30CE">
      <w:pPr>
        <w:jc w:val="both"/>
      </w:pPr>
      <w:r w:rsidRPr="00417344">
        <w:t>- принятие обучающимися ценностей гражданского общества: прав человека, правового государства, ценностей семьи, справедливости судов и ответственности власти;</w:t>
      </w:r>
    </w:p>
    <w:p w:rsidR="008A30CE" w:rsidRPr="00417344" w:rsidRDefault="008A30CE" w:rsidP="008A30CE">
      <w:pPr>
        <w:jc w:val="both"/>
      </w:pPr>
      <w:r w:rsidRPr="00417344">
        <w:t xml:space="preserve">- антиэкстремистское мышление и антитеррористическое поведение обучающихся, в том числе нетерпимость к действиям и влияниям, представляющим угрозу для жизни человека; </w:t>
      </w:r>
    </w:p>
    <w:p w:rsidR="008A30CE" w:rsidRPr="00417344" w:rsidRDefault="008A30CE" w:rsidP="008A30CE">
      <w:pPr>
        <w:jc w:val="both"/>
      </w:pPr>
      <w:r w:rsidRPr="00417344">
        <w:t xml:space="preserve">- отрицательное отношение обучающихся к приему психоактивных веществ, в том числе наркотиков; </w:t>
      </w:r>
    </w:p>
    <w:p w:rsidR="008A30CE" w:rsidRPr="00417344" w:rsidRDefault="008A30CE" w:rsidP="008A30CE">
      <w:pPr>
        <w:jc w:val="both"/>
      </w:pPr>
      <w:r w:rsidRPr="00417344">
        <w:t>- готовность и способность обучающихся к нравственному самосовершенствованию;</w:t>
      </w:r>
    </w:p>
    <w:p w:rsidR="008A30CE" w:rsidRPr="00417344" w:rsidRDefault="008A30CE" w:rsidP="008A30CE">
      <w:pPr>
        <w:jc w:val="both"/>
      </w:pPr>
      <w:r w:rsidRPr="00417344">
        <w:t xml:space="preserve">- формирование у обучающихся модели безопасного поведения в повседневной жизни, в транспортной среде и в чрезвычайных ситуациях природного, техногенного и социального характера; </w:t>
      </w:r>
    </w:p>
    <w:p w:rsidR="008A30CE" w:rsidRPr="00417344" w:rsidRDefault="008A30CE" w:rsidP="008A30CE">
      <w:pPr>
        <w:jc w:val="both"/>
      </w:pPr>
      <w:r w:rsidRPr="00417344">
        <w:t xml:space="preserve">- формирование индивидуальной системы здорового образа жизни; </w:t>
      </w:r>
    </w:p>
    <w:p w:rsidR="008A30CE" w:rsidRPr="00417344" w:rsidRDefault="008A30CE" w:rsidP="008A30CE">
      <w:pPr>
        <w:jc w:val="both"/>
      </w:pPr>
      <w:r w:rsidRPr="00417344">
        <w:t>- выработка у обучающихся антиэкстремистской и антитеррористической личностной позиции и отрицательного отношения к психоактивным веществам и асоциальному.</w:t>
      </w:r>
    </w:p>
    <w:p w:rsidR="008A30CE" w:rsidRPr="00417344" w:rsidRDefault="008A30CE" w:rsidP="008A30CE">
      <w:pPr>
        <w:jc w:val="center"/>
      </w:pPr>
      <w:bookmarkStart w:id="0" w:name="page7"/>
      <w:bookmarkEnd w:id="0"/>
    </w:p>
    <w:p w:rsidR="008A30CE" w:rsidRPr="00417344" w:rsidRDefault="008A30CE" w:rsidP="008A30CE">
      <w:pPr>
        <w:jc w:val="center"/>
      </w:pPr>
      <w:r w:rsidRPr="00417344">
        <w:t>ОБЩАЯ ХАРАКТЕРИСТИКА УЧЕБНОГО ПРЕДМЕТА</w:t>
      </w:r>
    </w:p>
    <w:p w:rsidR="008A30CE" w:rsidRPr="00417344" w:rsidRDefault="008A30CE" w:rsidP="008A30CE">
      <w:pPr>
        <w:jc w:val="both"/>
      </w:pPr>
    </w:p>
    <w:p w:rsidR="008A30CE" w:rsidRPr="00417344" w:rsidRDefault="008A30CE" w:rsidP="008A30CE">
      <w:pPr>
        <w:ind w:firstLine="720"/>
        <w:jc w:val="both"/>
      </w:pPr>
      <w:r w:rsidRPr="00417344">
        <w:lastRenderedPageBreak/>
        <w:t xml:space="preserve">Учебный предмет «ОБЖ» предназначен для формирования у учащихся основных понятий об опасных и чрезвычайных ситуациях в повседневной жизни, об их последствиях для здоровья и жизни человека. Выработки у них сознательного и ответственного отношения к личной безопасности, безопасности окружающих. Приобретение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учетом их возможностей. Формирование  у учащихся антиэкстремистского и антитеррористического поведения. Отрицательного отношения к приёму психоактивных веществ, в том числе и наркотиков. </w:t>
      </w:r>
    </w:p>
    <w:p w:rsidR="008A30CE" w:rsidRPr="00417344" w:rsidRDefault="008A30CE" w:rsidP="008A30CE">
      <w:pPr>
        <w:ind w:firstLine="720"/>
        <w:jc w:val="both"/>
      </w:pPr>
      <w:r w:rsidRPr="00417344">
        <w:t>Структура предмета  при модульном построении содержания образования включает в себя два учебных модуля и пять разделов.</w:t>
      </w:r>
    </w:p>
    <w:p w:rsidR="008A30CE" w:rsidRPr="00417344" w:rsidRDefault="008A30CE" w:rsidP="008A30CE">
      <w:pPr>
        <w:ind w:firstLine="720"/>
        <w:jc w:val="both"/>
      </w:pPr>
      <w:r w:rsidRPr="00417344">
        <w:t>Под учебным модулем следует понимать конструктивно завершенную часть предмета, основанную на его методологии и включающую в себя такой объем учебного материала, который позволяет использовать его как самостоятельный учебный компонент системы предмета «ОБЖ».</w:t>
      </w:r>
    </w:p>
    <w:p w:rsidR="008A30CE" w:rsidRPr="00417344" w:rsidRDefault="008A30CE" w:rsidP="008A30CE">
      <w:pPr>
        <w:spacing w:line="360" w:lineRule="auto"/>
        <w:jc w:val="center"/>
        <w:rPr>
          <w:b/>
        </w:rPr>
      </w:pPr>
    </w:p>
    <w:p w:rsidR="008A30CE" w:rsidRPr="00417344" w:rsidRDefault="008A30CE" w:rsidP="008A30CE">
      <w:pPr>
        <w:spacing w:line="360" w:lineRule="auto"/>
        <w:jc w:val="center"/>
        <w:rPr>
          <w:b/>
        </w:rPr>
      </w:pPr>
      <w:r w:rsidRPr="00417344">
        <w:rPr>
          <w:b/>
        </w:rPr>
        <w:t>Основы безопасности личности, общества и государства</w:t>
      </w:r>
    </w:p>
    <w:p w:rsidR="008A30CE" w:rsidRPr="00417344" w:rsidRDefault="008A30CE" w:rsidP="008A30CE">
      <w:pPr>
        <w:spacing w:line="360" w:lineRule="auto"/>
        <w:jc w:val="center"/>
        <w:rPr>
          <w:b/>
        </w:rPr>
      </w:pPr>
      <w:r w:rsidRPr="00417344">
        <w:rPr>
          <w:b/>
        </w:rPr>
        <w:t>Основы комплексной безопасности</w:t>
      </w:r>
    </w:p>
    <w:p w:rsidR="008A30CE" w:rsidRPr="00417344" w:rsidRDefault="008A30CE" w:rsidP="008A30CE">
      <w:pPr>
        <w:jc w:val="both"/>
      </w:pPr>
      <w:r w:rsidRPr="00417344">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8A30CE" w:rsidRPr="00417344" w:rsidRDefault="008A30CE" w:rsidP="008A30CE">
      <w:pPr>
        <w:spacing w:line="360" w:lineRule="auto"/>
        <w:jc w:val="center"/>
        <w:rPr>
          <w:b/>
        </w:rPr>
      </w:pPr>
      <w:r w:rsidRPr="00417344">
        <w:rPr>
          <w:b/>
        </w:rPr>
        <w:t>Защита населения Российской Федерации от чрезвычайных ситуаций</w:t>
      </w:r>
    </w:p>
    <w:p w:rsidR="008A30CE" w:rsidRPr="00417344" w:rsidRDefault="008A30CE" w:rsidP="008A30CE">
      <w:pPr>
        <w:jc w:val="both"/>
      </w:pPr>
      <w:r w:rsidRPr="00417344">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8A30CE" w:rsidRPr="00417344" w:rsidRDefault="008A30CE" w:rsidP="008A30CE">
      <w:pPr>
        <w:spacing w:line="360" w:lineRule="auto"/>
        <w:jc w:val="center"/>
        <w:rPr>
          <w:b/>
        </w:rPr>
      </w:pPr>
      <w:r w:rsidRPr="00417344">
        <w:rPr>
          <w:b/>
        </w:rPr>
        <w:t>Основы противодействия терроризму, экстремизму и наркотизму в Российской Федерации</w:t>
      </w:r>
    </w:p>
    <w:p w:rsidR="008A30CE" w:rsidRPr="00417344" w:rsidRDefault="008A30CE" w:rsidP="008A30CE">
      <w:pPr>
        <w:jc w:val="both"/>
      </w:pPr>
      <w:r w:rsidRPr="00417344">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8A30CE" w:rsidRPr="00417344" w:rsidRDefault="008A30CE" w:rsidP="008A30CE">
      <w:pPr>
        <w:spacing w:line="360" w:lineRule="auto"/>
        <w:jc w:val="center"/>
        <w:rPr>
          <w:b/>
        </w:rPr>
      </w:pPr>
      <w:r w:rsidRPr="00417344">
        <w:rPr>
          <w:b/>
        </w:rPr>
        <w:lastRenderedPageBreak/>
        <w:t>Основы медицинских знаний и здорового образа жизни</w:t>
      </w:r>
    </w:p>
    <w:p w:rsidR="008A30CE" w:rsidRPr="00417344" w:rsidRDefault="008A30CE" w:rsidP="008A30CE">
      <w:pPr>
        <w:spacing w:line="360" w:lineRule="auto"/>
        <w:jc w:val="center"/>
        <w:rPr>
          <w:b/>
        </w:rPr>
      </w:pPr>
      <w:r w:rsidRPr="00417344">
        <w:rPr>
          <w:b/>
        </w:rPr>
        <w:t>Основы здорового образа жизни</w:t>
      </w:r>
    </w:p>
    <w:p w:rsidR="008A30CE" w:rsidRPr="00417344" w:rsidRDefault="008A30CE" w:rsidP="008A30CE">
      <w:pPr>
        <w:jc w:val="both"/>
      </w:pPr>
      <w:r w:rsidRPr="00417344">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2C0620" w:rsidRPr="00417344" w:rsidRDefault="002C0620" w:rsidP="008A30CE">
      <w:pPr>
        <w:jc w:val="both"/>
      </w:pPr>
    </w:p>
    <w:p w:rsidR="008A30CE" w:rsidRPr="00417344" w:rsidRDefault="008A30CE" w:rsidP="002C0620">
      <w:pPr>
        <w:jc w:val="center"/>
        <w:rPr>
          <w:b/>
        </w:rPr>
      </w:pPr>
      <w:r w:rsidRPr="00417344">
        <w:rPr>
          <w:b/>
        </w:rPr>
        <w:t>Основы медицинских знаний и оказание первой помощи</w:t>
      </w:r>
      <w:r w:rsidR="002C0620" w:rsidRPr="00417344">
        <w:rPr>
          <w:b/>
        </w:rPr>
        <w:t xml:space="preserve"> </w:t>
      </w:r>
    </w:p>
    <w:p w:rsidR="002C0620" w:rsidRPr="00417344" w:rsidRDefault="002C0620" w:rsidP="002C0620">
      <w:pPr>
        <w:jc w:val="center"/>
        <w:rPr>
          <w:b/>
        </w:rPr>
      </w:pPr>
    </w:p>
    <w:p w:rsidR="008A30CE" w:rsidRPr="00417344" w:rsidRDefault="008A30CE" w:rsidP="008A30CE">
      <w:pPr>
        <w:jc w:val="center"/>
        <w:rPr>
          <w:b/>
        </w:rPr>
      </w:pPr>
      <w:r w:rsidRPr="00417344">
        <w:t>Основы оказания первой помощи</w:t>
      </w:r>
      <w:r w:rsidR="002C0620" w:rsidRPr="00417344">
        <w:rPr>
          <w:b/>
          <w:color w:val="FF0000"/>
          <w:u w:val="single"/>
        </w:rPr>
        <w:t xml:space="preserve"> с использованием оборудования ТОЧКИ РОСТА по первой доврачебной помощи</w:t>
      </w:r>
      <w:r w:rsidRPr="00417344">
        <w:t>.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8A30CE" w:rsidRPr="00417344" w:rsidRDefault="008A30CE" w:rsidP="008A30CE">
      <w:pPr>
        <w:jc w:val="center"/>
        <w:rPr>
          <w:b/>
        </w:rPr>
      </w:pPr>
    </w:p>
    <w:p w:rsidR="008A30CE" w:rsidRPr="00417344" w:rsidRDefault="008A30CE" w:rsidP="008A30CE">
      <w:pPr>
        <w:jc w:val="center"/>
        <w:rPr>
          <w:b/>
        </w:rPr>
      </w:pPr>
      <w:r w:rsidRPr="00417344">
        <w:rPr>
          <w:b/>
        </w:rPr>
        <w:t>Учебные модули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60"/>
        <w:gridCol w:w="4260"/>
        <w:gridCol w:w="380"/>
        <w:gridCol w:w="4500"/>
      </w:tblGrid>
      <w:tr w:rsidR="008A30CE" w:rsidRPr="00417344" w:rsidTr="00460FD2">
        <w:trPr>
          <w:trHeight w:val="271"/>
        </w:trPr>
        <w:tc>
          <w:tcPr>
            <w:tcW w:w="4720" w:type="dxa"/>
            <w:gridSpan w:val="2"/>
          </w:tcPr>
          <w:p w:rsidR="008A30CE" w:rsidRPr="00417344" w:rsidRDefault="008A30CE" w:rsidP="00460FD2">
            <w:pPr>
              <w:jc w:val="center"/>
            </w:pPr>
            <w:r w:rsidRPr="00417344">
              <w:t>Модуль-1</w:t>
            </w:r>
          </w:p>
        </w:tc>
        <w:tc>
          <w:tcPr>
            <w:tcW w:w="4880" w:type="dxa"/>
            <w:gridSpan w:val="2"/>
          </w:tcPr>
          <w:p w:rsidR="008A30CE" w:rsidRPr="00417344" w:rsidRDefault="008A30CE" w:rsidP="00460FD2">
            <w:pPr>
              <w:jc w:val="center"/>
            </w:pPr>
            <w:r w:rsidRPr="00417344">
              <w:t>Модуль-2</w:t>
            </w:r>
          </w:p>
        </w:tc>
      </w:tr>
      <w:tr w:rsidR="008A30CE" w:rsidRPr="00417344" w:rsidTr="00460FD2">
        <w:trPr>
          <w:trHeight w:val="629"/>
        </w:trPr>
        <w:tc>
          <w:tcPr>
            <w:tcW w:w="4720" w:type="dxa"/>
            <w:gridSpan w:val="2"/>
          </w:tcPr>
          <w:p w:rsidR="008A30CE" w:rsidRPr="00417344" w:rsidRDefault="008A30CE" w:rsidP="00460FD2">
            <w:pPr>
              <w:jc w:val="center"/>
            </w:pPr>
            <w:r w:rsidRPr="00417344">
              <w:t>Основы безопасности личности, общества и государства.</w:t>
            </w:r>
          </w:p>
        </w:tc>
        <w:tc>
          <w:tcPr>
            <w:tcW w:w="4880" w:type="dxa"/>
            <w:gridSpan w:val="2"/>
          </w:tcPr>
          <w:p w:rsidR="008A30CE" w:rsidRPr="00417344" w:rsidRDefault="008A30CE" w:rsidP="00460FD2">
            <w:pPr>
              <w:jc w:val="center"/>
            </w:pPr>
            <w:r w:rsidRPr="00417344">
              <w:t>Основы медицинских знаний и здорового образа жизни.</w:t>
            </w:r>
          </w:p>
        </w:tc>
      </w:tr>
      <w:tr w:rsidR="008A30CE" w:rsidRPr="00417344" w:rsidTr="00460FD2">
        <w:trPr>
          <w:trHeight w:val="266"/>
        </w:trPr>
        <w:tc>
          <w:tcPr>
            <w:tcW w:w="9600" w:type="dxa"/>
            <w:gridSpan w:val="4"/>
          </w:tcPr>
          <w:p w:rsidR="008A30CE" w:rsidRPr="00417344" w:rsidRDefault="008A30CE" w:rsidP="00460FD2">
            <w:pPr>
              <w:jc w:val="center"/>
            </w:pPr>
            <w:r w:rsidRPr="00417344">
              <w:t>Разделы</w:t>
            </w:r>
          </w:p>
        </w:tc>
      </w:tr>
      <w:tr w:rsidR="008A30CE" w:rsidRPr="00417344" w:rsidTr="00460FD2">
        <w:trPr>
          <w:trHeight w:val="266"/>
        </w:trPr>
        <w:tc>
          <w:tcPr>
            <w:tcW w:w="460" w:type="dxa"/>
          </w:tcPr>
          <w:p w:rsidR="008A30CE" w:rsidRPr="00417344" w:rsidRDefault="008A30CE" w:rsidP="00460FD2">
            <w:pPr>
              <w:jc w:val="center"/>
            </w:pPr>
            <w:r w:rsidRPr="00417344">
              <w:t>1</w:t>
            </w:r>
          </w:p>
        </w:tc>
        <w:tc>
          <w:tcPr>
            <w:tcW w:w="4260" w:type="dxa"/>
          </w:tcPr>
          <w:p w:rsidR="008A30CE" w:rsidRPr="00417344" w:rsidRDefault="008A30CE" w:rsidP="00460FD2">
            <w:pPr>
              <w:jc w:val="center"/>
            </w:pPr>
            <w:r w:rsidRPr="00417344">
              <w:t>Основы комплексной безопасности</w:t>
            </w:r>
          </w:p>
        </w:tc>
        <w:tc>
          <w:tcPr>
            <w:tcW w:w="380" w:type="dxa"/>
          </w:tcPr>
          <w:p w:rsidR="008A30CE" w:rsidRPr="00417344" w:rsidRDefault="008A30CE" w:rsidP="00460FD2">
            <w:pPr>
              <w:jc w:val="center"/>
            </w:pPr>
            <w:r w:rsidRPr="00417344">
              <w:t>4</w:t>
            </w:r>
          </w:p>
        </w:tc>
        <w:tc>
          <w:tcPr>
            <w:tcW w:w="4500" w:type="dxa"/>
          </w:tcPr>
          <w:p w:rsidR="008A30CE" w:rsidRPr="00417344" w:rsidRDefault="008A30CE" w:rsidP="00460FD2">
            <w:pPr>
              <w:jc w:val="center"/>
            </w:pPr>
            <w:r w:rsidRPr="00417344">
              <w:t>Основы здорового образа жизни</w:t>
            </w:r>
          </w:p>
        </w:tc>
      </w:tr>
      <w:tr w:rsidR="008A30CE" w:rsidRPr="00417344" w:rsidTr="00460FD2">
        <w:trPr>
          <w:trHeight w:val="591"/>
        </w:trPr>
        <w:tc>
          <w:tcPr>
            <w:tcW w:w="460" w:type="dxa"/>
          </w:tcPr>
          <w:p w:rsidR="008A30CE" w:rsidRPr="00417344" w:rsidRDefault="008A30CE" w:rsidP="00460FD2">
            <w:pPr>
              <w:jc w:val="center"/>
            </w:pPr>
            <w:r w:rsidRPr="00417344">
              <w:t>2</w:t>
            </w:r>
          </w:p>
        </w:tc>
        <w:tc>
          <w:tcPr>
            <w:tcW w:w="4260" w:type="dxa"/>
          </w:tcPr>
          <w:p w:rsidR="008A30CE" w:rsidRPr="00417344" w:rsidRDefault="008A30CE" w:rsidP="00460FD2">
            <w:pPr>
              <w:jc w:val="center"/>
            </w:pPr>
            <w:r w:rsidRPr="00417344">
              <w:t>Защита населения РФ от чрезвычайных ситуаций</w:t>
            </w:r>
          </w:p>
        </w:tc>
        <w:tc>
          <w:tcPr>
            <w:tcW w:w="380" w:type="dxa"/>
          </w:tcPr>
          <w:p w:rsidR="008A30CE" w:rsidRPr="00417344" w:rsidRDefault="008A30CE" w:rsidP="00460FD2">
            <w:pPr>
              <w:jc w:val="center"/>
            </w:pPr>
            <w:r w:rsidRPr="00417344">
              <w:t>5</w:t>
            </w:r>
          </w:p>
        </w:tc>
        <w:tc>
          <w:tcPr>
            <w:tcW w:w="4500" w:type="dxa"/>
          </w:tcPr>
          <w:p w:rsidR="008A30CE" w:rsidRPr="00417344" w:rsidRDefault="008A30CE" w:rsidP="00460FD2">
            <w:pPr>
              <w:jc w:val="center"/>
            </w:pPr>
            <w:r w:rsidRPr="00417344">
              <w:t>Основы медицинских знаний и оказание первой помощи</w:t>
            </w:r>
          </w:p>
        </w:tc>
      </w:tr>
      <w:tr w:rsidR="008A30CE" w:rsidRPr="00417344" w:rsidTr="00460FD2">
        <w:trPr>
          <w:trHeight w:val="654"/>
        </w:trPr>
        <w:tc>
          <w:tcPr>
            <w:tcW w:w="460" w:type="dxa"/>
          </w:tcPr>
          <w:p w:rsidR="008A30CE" w:rsidRPr="00417344" w:rsidRDefault="008A30CE" w:rsidP="00460FD2">
            <w:pPr>
              <w:jc w:val="center"/>
            </w:pPr>
            <w:r w:rsidRPr="00417344">
              <w:t>3</w:t>
            </w:r>
          </w:p>
        </w:tc>
        <w:tc>
          <w:tcPr>
            <w:tcW w:w="4260" w:type="dxa"/>
          </w:tcPr>
          <w:p w:rsidR="008A30CE" w:rsidRPr="00417344" w:rsidRDefault="008A30CE" w:rsidP="00460FD2">
            <w:pPr>
              <w:jc w:val="center"/>
            </w:pPr>
            <w:r w:rsidRPr="00417344">
              <w:t>Основы противодействия терроризму и экстремизму в РФ</w:t>
            </w:r>
          </w:p>
        </w:tc>
        <w:tc>
          <w:tcPr>
            <w:tcW w:w="4880" w:type="dxa"/>
            <w:gridSpan w:val="2"/>
          </w:tcPr>
          <w:p w:rsidR="008A30CE" w:rsidRPr="00417344" w:rsidRDefault="008A30CE" w:rsidP="00460FD2">
            <w:pPr>
              <w:jc w:val="center"/>
            </w:pPr>
          </w:p>
        </w:tc>
      </w:tr>
    </w:tbl>
    <w:p w:rsidR="008A30CE" w:rsidRPr="00417344" w:rsidRDefault="008A30CE" w:rsidP="008A30CE">
      <w:pPr>
        <w:ind w:firstLine="720"/>
        <w:jc w:val="both"/>
      </w:pPr>
      <w:r w:rsidRPr="00417344">
        <w:t xml:space="preserve">Особое место в структуре программы занимает раздел 3 модуля 1 «Основы противодействия терроризму и экстремизму в РФ». </w:t>
      </w:r>
    </w:p>
    <w:p w:rsidR="008A30CE" w:rsidRPr="00417344" w:rsidRDefault="008A30CE" w:rsidP="008A30CE">
      <w:pPr>
        <w:ind w:firstLine="720"/>
        <w:jc w:val="both"/>
      </w:pPr>
      <w:r w:rsidRPr="00417344">
        <w:t>Понятийная база и содержание курса «Основы безопасности жизнедеятельности» основаны на положениях Федеральных законов РФ и других нормативно-правовых актов.</w:t>
      </w:r>
    </w:p>
    <w:p w:rsidR="008A30CE" w:rsidRPr="00417344" w:rsidRDefault="008A30CE" w:rsidP="008A30CE">
      <w:pPr>
        <w:ind w:firstLine="720"/>
        <w:jc w:val="both"/>
        <w:rPr>
          <w:b/>
        </w:rPr>
      </w:pPr>
      <w:r w:rsidRPr="00417344">
        <w:rPr>
          <w:b/>
        </w:rPr>
        <w:t>Промежуточная аттестация по ОБЖ осуществляется согласно Положению о формах, периодичности и порядке текущего контроля успеваемости и промежуточной аттестации учащихся:</w:t>
      </w:r>
    </w:p>
    <w:p w:rsidR="008A30CE" w:rsidRPr="00417344" w:rsidRDefault="008A30CE" w:rsidP="008A30CE">
      <w:pPr>
        <w:jc w:val="both"/>
        <w:rPr>
          <w:u w:val="single"/>
        </w:rPr>
      </w:pPr>
      <w:bookmarkStart w:id="1" w:name="page9"/>
      <w:bookmarkEnd w:id="1"/>
      <w:r w:rsidRPr="00417344">
        <w:rPr>
          <w:u w:val="single"/>
        </w:rPr>
        <w:t xml:space="preserve">8 класс </w:t>
      </w:r>
    </w:p>
    <w:p w:rsidR="008A30CE" w:rsidRPr="00417344" w:rsidRDefault="008A30CE" w:rsidP="008A30CE">
      <w:pPr>
        <w:jc w:val="both"/>
      </w:pPr>
      <w:r w:rsidRPr="00417344">
        <w:t xml:space="preserve">– за каждую четверть путём выведения среднеарифметического всех текущих отметок с округлением до целого числа в пользу учащегося; </w:t>
      </w:r>
    </w:p>
    <w:p w:rsidR="008A30CE" w:rsidRPr="00417344" w:rsidRDefault="008A30CE" w:rsidP="008A30CE">
      <w:pPr>
        <w:jc w:val="both"/>
      </w:pPr>
      <w:r w:rsidRPr="00417344">
        <w:t xml:space="preserve">– в форме письменных ответов на вопросы теста (в конце учебного года в сроки и по КИМ, утвержденным приказом директора); </w:t>
      </w:r>
    </w:p>
    <w:p w:rsidR="008A30CE" w:rsidRPr="00417344" w:rsidRDefault="008A30CE" w:rsidP="008A30CE">
      <w:pPr>
        <w:jc w:val="both"/>
      </w:pPr>
      <w:r w:rsidRPr="00417344">
        <w:t xml:space="preserve">– за учебный год путём выведения среднеарифметического четвертных отметок и отметки за письменные ответы на вопросы теста с округлением до целого числа в сторону отметки за аттестационную работу (письменные ответы на вопросы теста). </w:t>
      </w:r>
    </w:p>
    <w:p w:rsidR="008A30CE" w:rsidRPr="00417344" w:rsidRDefault="008A30CE" w:rsidP="008A30CE">
      <w:pPr>
        <w:jc w:val="both"/>
        <w:rPr>
          <w:u w:val="single"/>
        </w:rPr>
      </w:pPr>
      <w:r w:rsidRPr="00417344">
        <w:rPr>
          <w:u w:val="single"/>
        </w:rPr>
        <w:t>9 класс</w:t>
      </w:r>
    </w:p>
    <w:p w:rsidR="008A30CE" w:rsidRPr="00417344" w:rsidRDefault="008A30CE" w:rsidP="008A30CE">
      <w:pPr>
        <w:jc w:val="both"/>
      </w:pPr>
      <w:r w:rsidRPr="00417344">
        <w:t xml:space="preserve">– за каждую четверть путём выведения среднеарифметического всех текущих отметок с округлением до целого числа в пользу учащегося; </w:t>
      </w:r>
    </w:p>
    <w:p w:rsidR="008A30CE" w:rsidRPr="00417344" w:rsidRDefault="008A30CE" w:rsidP="008A30CE">
      <w:pPr>
        <w:jc w:val="both"/>
      </w:pPr>
      <w:r w:rsidRPr="00417344">
        <w:t>– за учебный год путём выведения среднеарифметического всех четвертных отметок с округлением до целого числа в сторону результата промежуточной аттестации за последнюю четверть.</w:t>
      </w:r>
    </w:p>
    <w:p w:rsidR="008A30CE" w:rsidRPr="00417344" w:rsidRDefault="008A30CE" w:rsidP="008A30CE">
      <w:pPr>
        <w:jc w:val="both"/>
      </w:pPr>
    </w:p>
    <w:p w:rsidR="008A30CE" w:rsidRPr="00417344" w:rsidRDefault="008A30CE" w:rsidP="008A30CE">
      <w:pPr>
        <w:jc w:val="center"/>
      </w:pPr>
      <w:bookmarkStart w:id="2" w:name="page11"/>
      <w:bookmarkEnd w:id="2"/>
      <w:r w:rsidRPr="00417344">
        <w:t>ОПИСАНИЕ МЕСТА УЧЕБНОГО ПРЕДМЕТА В УЧЕБНОМ ПЛАНЕ</w:t>
      </w:r>
    </w:p>
    <w:p w:rsidR="008A30CE" w:rsidRPr="00417344" w:rsidRDefault="008A30CE" w:rsidP="008A30CE">
      <w:pPr>
        <w:jc w:val="both"/>
      </w:pPr>
    </w:p>
    <w:p w:rsidR="008A30CE" w:rsidRPr="00417344" w:rsidRDefault="008A30CE" w:rsidP="008A30CE">
      <w:pPr>
        <w:ind w:firstLine="720"/>
        <w:jc w:val="both"/>
      </w:pPr>
      <w:r w:rsidRPr="00417344">
        <w:t xml:space="preserve">В учебном плане основного общего образования в рамках реализации федерального государственного образовательного стандарта основного общего образования впервые вводится обязательное изучение учебного предмета «ОБЖ» для учащихся 8-9 классов, формируемой участниками образовательного процесса. На изучение предмета отводится </w:t>
      </w:r>
      <w:r w:rsidR="003C2A13" w:rsidRPr="00417344">
        <w:t xml:space="preserve">в </w:t>
      </w:r>
      <w:r w:rsidRPr="00417344">
        <w:t>9 класс</w:t>
      </w:r>
      <w:r w:rsidR="003C2A13" w:rsidRPr="00417344">
        <w:t>е – 34 часа</w:t>
      </w:r>
      <w:r w:rsidRPr="00417344">
        <w:t xml:space="preserve"> (1 час в неделю).</w:t>
      </w:r>
    </w:p>
    <w:p w:rsidR="008A30CE" w:rsidRPr="00417344" w:rsidRDefault="008A30CE" w:rsidP="008A30CE">
      <w:pPr>
        <w:jc w:val="both"/>
      </w:pPr>
    </w:p>
    <w:p w:rsidR="008A30CE" w:rsidRPr="00417344" w:rsidRDefault="008A30CE" w:rsidP="008A30CE">
      <w:pPr>
        <w:jc w:val="center"/>
      </w:pPr>
      <w:bookmarkStart w:id="3" w:name="page13"/>
      <w:bookmarkEnd w:id="3"/>
      <w:r w:rsidRPr="00417344">
        <w:t xml:space="preserve">ЛИЧНОСТНЫЕ, МЕТАПРЕДМЕТНЫЕ И ПРЕДМЕТНЫЕ </w:t>
      </w:r>
    </w:p>
    <w:p w:rsidR="008A30CE" w:rsidRPr="00417344" w:rsidRDefault="008A30CE" w:rsidP="008A30CE">
      <w:pPr>
        <w:jc w:val="center"/>
      </w:pPr>
      <w:r w:rsidRPr="00417344">
        <w:t>РЕЗУЛЬТАТЫ ОСВОЕНИЯ УЧЕБНОГО ПРЕДМЕТА (УУД)</w:t>
      </w:r>
    </w:p>
    <w:p w:rsidR="008A30CE" w:rsidRPr="00417344" w:rsidRDefault="008A30CE" w:rsidP="008A30CE">
      <w:pPr>
        <w:jc w:val="center"/>
      </w:pPr>
    </w:p>
    <w:p w:rsidR="008A30CE" w:rsidRPr="00417344" w:rsidRDefault="008A30CE" w:rsidP="008A30CE">
      <w:pPr>
        <w:jc w:val="both"/>
        <w:rPr>
          <w:i/>
        </w:rPr>
      </w:pPr>
      <w:r w:rsidRPr="00417344">
        <w:rPr>
          <w:i/>
        </w:rPr>
        <w:t>Личностные результаты:</w:t>
      </w:r>
    </w:p>
    <w:p w:rsidR="008A30CE" w:rsidRPr="00417344" w:rsidRDefault="008A30CE" w:rsidP="008A30CE">
      <w:pPr>
        <w:jc w:val="both"/>
      </w:pPr>
      <w:r w:rsidRPr="00417344">
        <w:t xml:space="preserve">-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8A30CE" w:rsidRPr="00417344" w:rsidRDefault="008A30CE" w:rsidP="008A30CE">
      <w:pPr>
        <w:jc w:val="both"/>
      </w:pPr>
      <w:r w:rsidRPr="00417344">
        <w:t xml:space="preserve">- формирование понимания ценности здорового и безопасного образа жизни; </w:t>
      </w:r>
    </w:p>
    <w:p w:rsidR="008A30CE" w:rsidRPr="00417344" w:rsidRDefault="008A30CE" w:rsidP="008A30CE">
      <w:pPr>
        <w:jc w:val="both"/>
      </w:pPr>
      <w:r w:rsidRPr="00417344">
        <w:t xml:space="preserve">-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8A30CE" w:rsidRPr="00417344" w:rsidRDefault="008A30CE" w:rsidP="008A30CE">
      <w:pPr>
        <w:jc w:val="both"/>
      </w:pPr>
      <w:r w:rsidRPr="00417344">
        <w:t xml:space="preserve">-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8A30CE" w:rsidRPr="00417344" w:rsidRDefault="008A30CE" w:rsidP="008A30CE">
      <w:pPr>
        <w:jc w:val="both"/>
      </w:pPr>
      <w:r w:rsidRPr="00417344">
        <w:t xml:space="preserve">- 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 </w:t>
      </w:r>
    </w:p>
    <w:p w:rsidR="008A30CE" w:rsidRPr="00417344" w:rsidRDefault="008A30CE" w:rsidP="008A30CE">
      <w:pPr>
        <w:jc w:val="both"/>
      </w:pPr>
      <w:r w:rsidRPr="00417344">
        <w:t xml:space="preserve">- формирование готовности и способности вести диалог с другими людьми и достигать в нем взаимопонимания; </w:t>
      </w:r>
    </w:p>
    <w:p w:rsidR="008A30CE" w:rsidRPr="00417344" w:rsidRDefault="008A30CE" w:rsidP="008A30CE">
      <w:pPr>
        <w:jc w:val="both"/>
      </w:pPr>
      <w:r w:rsidRPr="00417344">
        <w:t xml:space="preserve">- освоение социальных норм, правил поведения, ролей и форм социальной жизни в группах и сообществах, включая взрослые и социальные сообщества; </w:t>
      </w:r>
    </w:p>
    <w:p w:rsidR="008A30CE" w:rsidRPr="00417344" w:rsidRDefault="008A30CE" w:rsidP="008A30CE">
      <w:pPr>
        <w:jc w:val="both"/>
      </w:pPr>
      <w:r w:rsidRPr="00417344">
        <w:t xml:space="preserve">- развитие правового мышления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8A30CE" w:rsidRPr="00417344" w:rsidRDefault="008A30CE" w:rsidP="008A30CE">
      <w:pPr>
        <w:jc w:val="both"/>
      </w:pPr>
      <w:r w:rsidRPr="00417344">
        <w:t xml:space="preserve">-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 </w:t>
      </w:r>
    </w:p>
    <w:p w:rsidR="008A30CE" w:rsidRPr="00417344" w:rsidRDefault="008A30CE" w:rsidP="008A30CE">
      <w:pPr>
        <w:jc w:val="both"/>
      </w:pPr>
      <w:r w:rsidRPr="00417344">
        <w:t xml:space="preserve">- формирование основ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 </w:t>
      </w:r>
    </w:p>
    <w:p w:rsidR="008A30CE" w:rsidRPr="00417344" w:rsidRDefault="008A30CE" w:rsidP="008A30CE">
      <w:pPr>
        <w:jc w:val="both"/>
      </w:pPr>
      <w:r w:rsidRPr="00417344">
        <w:t xml:space="preserve">-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8A30CE" w:rsidRPr="00417344" w:rsidRDefault="008A30CE" w:rsidP="008A30CE">
      <w:pPr>
        <w:jc w:val="both"/>
      </w:pPr>
      <w:bookmarkStart w:id="4" w:name="page15"/>
      <w:bookmarkEnd w:id="4"/>
      <w:r w:rsidRPr="00417344">
        <w:t>- формирование антиэкстремистского мышления и антитеррористического поведения, потребностей соблюдать нормы здорового образа жизни, осознанно выполнять правила безопасности жизнедеятельности.</w:t>
      </w:r>
    </w:p>
    <w:p w:rsidR="008A30CE" w:rsidRPr="00417344" w:rsidRDefault="008A30CE" w:rsidP="008A30CE">
      <w:pPr>
        <w:jc w:val="both"/>
        <w:rPr>
          <w:i/>
        </w:rPr>
      </w:pPr>
      <w:r w:rsidRPr="00417344">
        <w:rPr>
          <w:i/>
        </w:rPr>
        <w:t>Метапредметные результаты:</w:t>
      </w:r>
    </w:p>
    <w:p w:rsidR="008A30CE" w:rsidRPr="00417344" w:rsidRDefault="008A30CE" w:rsidP="008A30CE">
      <w:pPr>
        <w:jc w:val="both"/>
      </w:pPr>
      <w:r w:rsidRPr="00417344">
        <w:t xml:space="preserve">-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8A30CE" w:rsidRPr="00417344" w:rsidRDefault="008A30CE" w:rsidP="008A30CE">
      <w:pPr>
        <w:jc w:val="both"/>
      </w:pPr>
      <w:r w:rsidRPr="00417344">
        <w:t xml:space="preserve">- умение самостоятельно планировать пути достижения целей защищенности, в том числе альтернативные, осознанно выбирать наиболее эффективные способы решения учебных и познавательных задач; </w:t>
      </w:r>
    </w:p>
    <w:p w:rsidR="008A30CE" w:rsidRPr="00417344" w:rsidRDefault="008A30CE" w:rsidP="008A30CE">
      <w:pPr>
        <w:jc w:val="both"/>
      </w:pPr>
      <w:r w:rsidRPr="00417344">
        <w:t xml:space="preserve">- умение соотносить свои действия с планируемыми результатами курса, осуществлять контроль своей деятельности в процессе достижения результата, определять способы действий </w:t>
      </w:r>
      <w:r w:rsidRPr="00417344">
        <w:lastRenderedPageBreak/>
        <w:t xml:space="preserve">в опасных и чрезвычайных ситуациях в рамках предложенных условий и требований, корректировать свои действия в соответствии с изменяющейся ситуацией; </w:t>
      </w:r>
    </w:p>
    <w:p w:rsidR="008A30CE" w:rsidRPr="00417344" w:rsidRDefault="008A30CE" w:rsidP="008A30CE">
      <w:pPr>
        <w:jc w:val="both"/>
      </w:pPr>
      <w:r w:rsidRPr="00417344">
        <w:t xml:space="preserve">- умение оценивать правильность выполнения учебной задачи в области безопасности жизнедеятельности, собственные возможности ее решения; </w:t>
      </w:r>
    </w:p>
    <w:p w:rsidR="008A30CE" w:rsidRPr="00417344" w:rsidRDefault="008A30CE" w:rsidP="008A30CE">
      <w:pPr>
        <w:jc w:val="both"/>
      </w:pPr>
      <w:r w:rsidRPr="00417344">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p>
    <w:p w:rsidR="008A30CE" w:rsidRPr="00417344" w:rsidRDefault="008A30CE" w:rsidP="008A30CE">
      <w:pPr>
        <w:jc w:val="both"/>
      </w:pPr>
      <w:r w:rsidRPr="00417344">
        <w:t xml:space="preserve">- умение определять понятия, создавать обобщения, устанавливать аналоги, классифицировать, самостоятельно выбирать основания и критерии, устанавливать причинно-следственные связи, строить логическое рассуждение, умозаключение и делать выводы; </w:t>
      </w:r>
    </w:p>
    <w:p w:rsidR="008A30CE" w:rsidRPr="00417344" w:rsidRDefault="008A30CE" w:rsidP="008A30CE">
      <w:pPr>
        <w:jc w:val="both"/>
      </w:pPr>
      <w:r w:rsidRPr="00417344">
        <w:t xml:space="preserve">- умение создавать, применять и преобразовывать знаки и символы, модели и схемы для решения учебных и познавательных задач; </w:t>
      </w:r>
    </w:p>
    <w:p w:rsidR="008A30CE" w:rsidRPr="00417344" w:rsidRDefault="008A30CE" w:rsidP="008A30CE">
      <w:pPr>
        <w:jc w:val="both"/>
      </w:pPr>
      <w:r w:rsidRPr="00417344">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8A30CE" w:rsidRPr="00417344" w:rsidRDefault="008A30CE" w:rsidP="008A30CE">
      <w:pPr>
        <w:jc w:val="both"/>
      </w:pPr>
      <w:r w:rsidRPr="00417344">
        <w:t xml:space="preserve">- формирование и развитие компетентности в области использования информационно-коммуникационных технологий; </w:t>
      </w:r>
    </w:p>
    <w:p w:rsidR="008A30CE" w:rsidRPr="00417344" w:rsidRDefault="008A30CE" w:rsidP="008A30CE">
      <w:pPr>
        <w:jc w:val="both"/>
      </w:pPr>
      <w:r w:rsidRPr="00417344">
        <w:t>- освоение приемов действий в опасных и чрезвычайных ситуациях природного, техногенного и социального характера, в том числе оказание первой  помощи пострадавшим;</w:t>
      </w:r>
    </w:p>
    <w:p w:rsidR="008A30CE" w:rsidRPr="00417344" w:rsidRDefault="008A30CE" w:rsidP="008A30CE">
      <w:pPr>
        <w:jc w:val="both"/>
      </w:pPr>
      <w:bookmarkStart w:id="5" w:name="page17"/>
      <w:bookmarkEnd w:id="5"/>
      <w:r w:rsidRPr="00417344">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8A30CE" w:rsidRPr="00417344" w:rsidRDefault="008A30CE" w:rsidP="008A30CE">
      <w:pPr>
        <w:jc w:val="both"/>
        <w:rPr>
          <w:i/>
        </w:rPr>
      </w:pPr>
      <w:r w:rsidRPr="00417344">
        <w:rPr>
          <w:i/>
        </w:rPr>
        <w:t>Предметные результаты:</w:t>
      </w:r>
    </w:p>
    <w:p w:rsidR="008A30CE" w:rsidRPr="00417344" w:rsidRDefault="008A30CE" w:rsidP="008A30CE">
      <w:pPr>
        <w:jc w:val="both"/>
        <w:rPr>
          <w:u w:val="single"/>
        </w:rPr>
      </w:pPr>
      <w:r w:rsidRPr="00417344">
        <w:rPr>
          <w:u w:val="single"/>
        </w:rPr>
        <w:t xml:space="preserve">9 класс </w:t>
      </w:r>
    </w:p>
    <w:p w:rsidR="008A30CE" w:rsidRPr="00417344" w:rsidRDefault="008A30CE" w:rsidP="008A30CE">
      <w:pPr>
        <w:jc w:val="both"/>
      </w:pPr>
      <w:r w:rsidRPr="00417344">
        <w:t xml:space="preserve">- понимание роли государства и действующего законодательства в обеспечении национальной безопасности в современном мире; </w:t>
      </w:r>
    </w:p>
    <w:p w:rsidR="008A30CE" w:rsidRPr="00417344" w:rsidRDefault="008A30CE" w:rsidP="008A30CE">
      <w:pPr>
        <w:jc w:val="both"/>
      </w:pPr>
      <w:r w:rsidRPr="00417344">
        <w:t xml:space="preserve">- понимание необходимости защиты личности, общества и государства в условиях чрезвычайной ситуации природного, техногенного и социального характера; </w:t>
      </w:r>
    </w:p>
    <w:p w:rsidR="008A30CE" w:rsidRPr="00417344" w:rsidRDefault="008A30CE" w:rsidP="008A30CE">
      <w:pPr>
        <w:jc w:val="both"/>
      </w:pPr>
      <w:r w:rsidRPr="00417344">
        <w:t xml:space="preserve">- умение принимать обоснованные решения в конкретной опасной ситуации для минимизации последствий с учетом реально складывающейся обстановки и индивидуальных возможностей; </w:t>
      </w:r>
    </w:p>
    <w:p w:rsidR="008A30CE" w:rsidRPr="00417344" w:rsidRDefault="008A30CE" w:rsidP="008A30CE">
      <w:pPr>
        <w:jc w:val="both"/>
      </w:pPr>
      <w:r w:rsidRPr="00417344">
        <w:t xml:space="preserve">- знание законодательной и нормативно-правовой базы Российской Федерации по обеспечению безопасности личности, общества и государства от внешних и внутренних угроз и по организации борьбы с терроризмом; </w:t>
      </w:r>
    </w:p>
    <w:p w:rsidR="008A30CE" w:rsidRPr="00417344" w:rsidRDefault="008A30CE" w:rsidP="008A30CE">
      <w:pPr>
        <w:jc w:val="both"/>
      </w:pPr>
      <w:bookmarkStart w:id="6" w:name="page23"/>
      <w:bookmarkEnd w:id="6"/>
      <w:r w:rsidRPr="00417344">
        <w:t xml:space="preserve">знание основных мероприятий, проводимых в Российской Федерации по защите от чрезвычайных ситуаций мирного и военного времени; </w:t>
      </w:r>
    </w:p>
    <w:p w:rsidR="008A30CE" w:rsidRPr="00417344" w:rsidRDefault="008A30CE" w:rsidP="008A30CE">
      <w:pPr>
        <w:jc w:val="both"/>
      </w:pPr>
      <w:r w:rsidRPr="00417344">
        <w:t>- знание организационных основ по защите населения страны от чрезвычайных ситуаций мирного и военного времени;</w:t>
      </w:r>
    </w:p>
    <w:p w:rsidR="008A30CE" w:rsidRPr="00417344" w:rsidRDefault="008A30CE" w:rsidP="008A30CE">
      <w:pPr>
        <w:jc w:val="both"/>
      </w:pPr>
      <w:r w:rsidRPr="00417344">
        <w:t xml:space="preserve">- знание организационных основ системы противодействия терроризму и наркотизму в Российской Федерации; </w:t>
      </w:r>
    </w:p>
    <w:p w:rsidR="008A30CE" w:rsidRPr="00417344" w:rsidRDefault="008A30CE" w:rsidP="008A30CE">
      <w:pPr>
        <w:jc w:val="both"/>
      </w:pPr>
      <w:r w:rsidRPr="00417344">
        <w:t xml:space="preserve">- знание факторов, разрушающих репродуктивное здоровье; </w:t>
      </w:r>
    </w:p>
    <w:p w:rsidR="008A30CE" w:rsidRPr="00417344" w:rsidRDefault="008A30CE" w:rsidP="008A30CE">
      <w:pPr>
        <w:jc w:val="both"/>
      </w:pPr>
      <w:r w:rsidRPr="00417344">
        <w:t xml:space="preserve">- знание правовых основ сохранения и укрепления репродуктивного здоровья; </w:t>
      </w:r>
    </w:p>
    <w:p w:rsidR="008A30CE" w:rsidRPr="00417344" w:rsidRDefault="008A30CE" w:rsidP="008A30CE">
      <w:pPr>
        <w:jc w:val="both"/>
      </w:pPr>
      <w:r w:rsidRPr="00417344">
        <w:t>- осознание ответственности за сохранение и укрепление своего здоровья, являющегося как индивидуальной, так и общественной ценностью;</w:t>
      </w:r>
    </w:p>
    <w:p w:rsidR="008A30CE" w:rsidRPr="00417344" w:rsidRDefault="008A30CE" w:rsidP="008A30CE">
      <w:pPr>
        <w:jc w:val="both"/>
      </w:pPr>
      <w:r w:rsidRPr="00417344">
        <w:t xml:space="preserve">- умение оказывать первую помощь при массовых поражениях людей; </w:t>
      </w:r>
    </w:p>
    <w:p w:rsidR="008A30CE" w:rsidRPr="00417344" w:rsidRDefault="008A30CE" w:rsidP="008A30CE">
      <w:pPr>
        <w:jc w:val="both"/>
      </w:pPr>
      <w:r w:rsidRPr="00417344">
        <w:t xml:space="preserve">- умение транспортировать пострадавших (различными способами) в безопасное место. </w:t>
      </w:r>
      <w:bookmarkStart w:id="7" w:name="page25"/>
      <w:bookmarkEnd w:id="7"/>
    </w:p>
    <w:p w:rsidR="008A30CE" w:rsidRPr="00417344" w:rsidRDefault="008A30CE" w:rsidP="008A30CE">
      <w:pPr>
        <w:jc w:val="both"/>
      </w:pPr>
    </w:p>
    <w:p w:rsidR="008A30CE" w:rsidRPr="00417344" w:rsidRDefault="008A30CE" w:rsidP="008A30CE">
      <w:pPr>
        <w:jc w:val="center"/>
      </w:pPr>
      <w:r w:rsidRPr="00417344">
        <w:t>ПЛАНИРУЕМЫЕ РЕЗУЛЬТАТЫ ИЗУЧЕНИЯ УЧЕБНОГО ПРЕДМЕТА</w:t>
      </w:r>
    </w:p>
    <w:p w:rsidR="008A30CE" w:rsidRPr="00417344" w:rsidRDefault="008A30CE" w:rsidP="008A30CE">
      <w:pPr>
        <w:ind w:firstLine="720"/>
        <w:jc w:val="both"/>
      </w:pPr>
      <w:r w:rsidRPr="00417344">
        <w:t>Изучение учебного предмета направлено на формирование знаний и умений, востребованных в повседневной жизни, позволяющих адекватно воспринимать окружающий мир, предвидеть опасные и чрезвычайные ситуации и в случае их наступления правильно действовать.</w:t>
      </w:r>
    </w:p>
    <w:p w:rsidR="008A30CE" w:rsidRPr="00417344" w:rsidRDefault="008A30CE" w:rsidP="008A30CE">
      <w:pPr>
        <w:jc w:val="both"/>
        <w:rPr>
          <w:b/>
        </w:rPr>
      </w:pPr>
      <w:r w:rsidRPr="00417344">
        <w:rPr>
          <w:b/>
        </w:rPr>
        <w:t xml:space="preserve">Обучающийся 9 класса научится: </w:t>
      </w:r>
    </w:p>
    <w:p w:rsidR="008A30CE" w:rsidRPr="00417344" w:rsidRDefault="008A30CE" w:rsidP="008A30CE">
      <w:pPr>
        <w:jc w:val="both"/>
      </w:pPr>
      <w:r w:rsidRPr="00417344">
        <w:t>- потенциальные опасности природного, техногенного и социального характера,  наиболее часто возникающие в повседневной жизни, их возможные последствия и правила личной безопасности;</w:t>
      </w:r>
    </w:p>
    <w:p w:rsidR="008A30CE" w:rsidRPr="00417344" w:rsidRDefault="008A30CE" w:rsidP="008A30CE">
      <w:pPr>
        <w:jc w:val="both"/>
      </w:pPr>
      <w:r w:rsidRPr="00417344">
        <w:lastRenderedPageBreak/>
        <w:t xml:space="preserve">- основные виды активного отдыха в природных условиях и правила личной безопасности при активном отдыхе в природных условиях; </w:t>
      </w:r>
    </w:p>
    <w:p w:rsidR="008A30CE" w:rsidRPr="00417344" w:rsidRDefault="008A30CE" w:rsidP="008A30CE">
      <w:pPr>
        <w:jc w:val="both"/>
      </w:pPr>
      <w:r w:rsidRPr="00417344">
        <w:t xml:space="preserve">- законодательную и нормативно-правовую базу Российской Федерации по обеспечению безопасности личности, общества и государства от внешних и внутренних угроз и по организации борьбы с терроризмом; </w:t>
      </w:r>
    </w:p>
    <w:p w:rsidR="008A30CE" w:rsidRPr="00417344" w:rsidRDefault="008A30CE" w:rsidP="008A30CE">
      <w:pPr>
        <w:jc w:val="both"/>
      </w:pPr>
      <w:r w:rsidRPr="00417344">
        <w:t xml:space="preserve">- наиболее часто возникающие чрезвычайные ситуации природного, техногенного - социального характера, их последствия и классификацию; </w:t>
      </w:r>
    </w:p>
    <w:p w:rsidR="008A30CE" w:rsidRPr="00417344" w:rsidRDefault="008A30CE" w:rsidP="008A30CE">
      <w:pPr>
        <w:jc w:val="both"/>
      </w:pPr>
      <w:r w:rsidRPr="00417344">
        <w:t xml:space="preserve">- основные виды террористических актов, их цели и способы осуществления; </w:t>
      </w:r>
    </w:p>
    <w:p w:rsidR="008A30CE" w:rsidRPr="00417344" w:rsidRDefault="008A30CE" w:rsidP="008A30CE">
      <w:pPr>
        <w:jc w:val="both"/>
      </w:pPr>
      <w:r w:rsidRPr="00417344">
        <w:t xml:space="preserve">- правила поведения при угрозе террористического акта; </w:t>
      </w:r>
    </w:p>
    <w:p w:rsidR="008A30CE" w:rsidRPr="00417344" w:rsidRDefault="008A30CE" w:rsidP="008A30CE">
      <w:pPr>
        <w:jc w:val="both"/>
      </w:pPr>
      <w:r w:rsidRPr="00417344">
        <w:t xml:space="preserve">- государственную политику противодействия наркотизму. </w:t>
      </w:r>
    </w:p>
    <w:p w:rsidR="008A30CE" w:rsidRPr="00417344" w:rsidRDefault="008A30CE" w:rsidP="008A30CE">
      <w:pPr>
        <w:jc w:val="both"/>
        <w:rPr>
          <w:b/>
        </w:rPr>
      </w:pPr>
      <w:r w:rsidRPr="00417344">
        <w:rPr>
          <w:b/>
        </w:rPr>
        <w:t>Обучающийся в 9 классе получит возможность научиться:</w:t>
      </w:r>
    </w:p>
    <w:p w:rsidR="008A30CE" w:rsidRPr="00417344" w:rsidRDefault="008A30CE" w:rsidP="008A30CE">
      <w:pPr>
        <w:jc w:val="both"/>
      </w:pPr>
      <w:r w:rsidRPr="00417344">
        <w:t xml:space="preserve">- предвидеть возникновение наиболее часто встречающихся опасных ситуаций по их характерным признакам; </w:t>
      </w:r>
    </w:p>
    <w:p w:rsidR="008A30CE" w:rsidRPr="00417344" w:rsidRDefault="008A30CE" w:rsidP="008A30CE">
      <w:pPr>
        <w:jc w:val="both"/>
      </w:pPr>
      <w:r w:rsidRPr="00417344">
        <w:t xml:space="preserve">- принимать решения и грамотно действовать, обеспечивая личную безопасность при возникновении чрезвычайных ситуаций; </w:t>
      </w:r>
    </w:p>
    <w:p w:rsidR="008A30CE" w:rsidRPr="00417344" w:rsidRDefault="008A30CE" w:rsidP="008A30CE">
      <w:pPr>
        <w:jc w:val="both"/>
      </w:pPr>
      <w:r w:rsidRPr="00417344">
        <w:t xml:space="preserve">- действовать при угрозе возникновения террористического акта, соблюдая правила личной безопасности; </w:t>
      </w:r>
    </w:p>
    <w:p w:rsidR="008A30CE" w:rsidRPr="00417344" w:rsidRDefault="008A30CE" w:rsidP="008A30CE">
      <w:pPr>
        <w:jc w:val="both"/>
      </w:pPr>
      <w:r w:rsidRPr="00417344">
        <w:t xml:space="preserve">- пользоваться средствами индивидуальной и коллективной защиты; </w:t>
      </w:r>
    </w:p>
    <w:p w:rsidR="008A30CE" w:rsidRPr="00417344" w:rsidRDefault="008A30CE" w:rsidP="008A30CE">
      <w:pPr>
        <w:jc w:val="both"/>
      </w:pPr>
      <w:r w:rsidRPr="00417344">
        <w:t>- оказывать первую медицинскую помощь при неотложных состояниях.</w:t>
      </w:r>
      <w:bookmarkStart w:id="8" w:name="page97"/>
      <w:bookmarkStart w:id="9" w:name="page99"/>
      <w:bookmarkStart w:id="10" w:name="page101"/>
      <w:bookmarkStart w:id="11" w:name="page103"/>
      <w:bookmarkEnd w:id="8"/>
      <w:bookmarkEnd w:id="9"/>
      <w:bookmarkEnd w:id="10"/>
      <w:bookmarkEnd w:id="11"/>
    </w:p>
    <w:p w:rsidR="008A30CE" w:rsidRPr="00417344" w:rsidRDefault="008A30CE" w:rsidP="008A30CE">
      <w:pPr>
        <w:jc w:val="center"/>
      </w:pPr>
    </w:p>
    <w:p w:rsidR="008A30CE" w:rsidRPr="00417344" w:rsidRDefault="008A30CE" w:rsidP="008A30CE">
      <w:pPr>
        <w:jc w:val="center"/>
      </w:pPr>
      <w:r w:rsidRPr="00417344">
        <w:t>СОДЕРЖАНИЕ УЧЕБНОГО ПРЕДМЕТА</w:t>
      </w:r>
    </w:p>
    <w:p w:rsidR="008A30CE" w:rsidRPr="00417344" w:rsidRDefault="008A30CE" w:rsidP="008A30CE">
      <w:pPr>
        <w:jc w:val="center"/>
      </w:pPr>
    </w:p>
    <w:p w:rsidR="008A30CE" w:rsidRPr="00417344" w:rsidRDefault="008A30CE" w:rsidP="008A30CE">
      <w:pPr>
        <w:ind w:firstLine="720"/>
        <w:jc w:val="both"/>
      </w:pPr>
      <w:r w:rsidRPr="00417344">
        <w:t>За основу проектирования структуры и содержания рабочей программы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 индивидуальной системы здорового образа жизни и антитеррористического поведения.</w:t>
      </w:r>
    </w:p>
    <w:p w:rsidR="008A30CE" w:rsidRPr="00417344" w:rsidRDefault="008A30CE" w:rsidP="008A30CE">
      <w:pPr>
        <w:ind w:firstLine="720"/>
        <w:jc w:val="both"/>
      </w:pPr>
      <w:r w:rsidRPr="00417344">
        <w:t xml:space="preserve">Модульный принцип позволяет: эффективнее организовать учебно-воспитательный процесс в области безопасности жизнедеятельности в различных регионах России с учетом их реальных особенностей в области безопасности, а также более полно использовать межпредметные связи при изучении тематики ОБЖ;  структурировать содержание рабочей программы при изучении предмета в 8 — 9 классах. </w:t>
      </w:r>
    </w:p>
    <w:p w:rsidR="008A30CE" w:rsidRPr="00417344" w:rsidRDefault="008A30CE" w:rsidP="008A30CE">
      <w:pPr>
        <w:ind w:firstLine="720"/>
        <w:jc w:val="both"/>
      </w:pPr>
      <w:r w:rsidRPr="00417344">
        <w:t>Структурные компоненты программы представлены в двух учебных модулях, охватывающих весь объем содержания рабочей программы, определенный для основной школы в области безопасности жизнедеятельности.</w:t>
      </w:r>
    </w:p>
    <w:p w:rsidR="008A30CE" w:rsidRPr="00417344" w:rsidRDefault="008A30CE" w:rsidP="008A30CE">
      <w:pPr>
        <w:jc w:val="center"/>
        <w:rPr>
          <w:i/>
          <w:u w:val="single"/>
        </w:rPr>
      </w:pPr>
    </w:p>
    <w:p w:rsidR="008A30CE" w:rsidRPr="00417344" w:rsidRDefault="008A30CE" w:rsidP="008A30CE">
      <w:pPr>
        <w:jc w:val="center"/>
        <w:rPr>
          <w:i/>
          <w:u w:val="single"/>
        </w:rPr>
      </w:pPr>
      <w:r w:rsidRPr="00417344">
        <w:rPr>
          <w:i/>
          <w:u w:val="single"/>
        </w:rPr>
        <w:t>9 класс</w:t>
      </w:r>
    </w:p>
    <w:p w:rsidR="008A30CE" w:rsidRPr="00417344" w:rsidRDefault="008A30CE" w:rsidP="008A30CE">
      <w:pPr>
        <w:jc w:val="center"/>
        <w:rPr>
          <w:i/>
          <w:u w:val="single"/>
        </w:rPr>
      </w:pPr>
      <w:r w:rsidRPr="00417344">
        <w:rPr>
          <w:i/>
          <w:u w:val="single"/>
        </w:rPr>
        <w:t>Модуль I.</w:t>
      </w:r>
    </w:p>
    <w:p w:rsidR="008A30CE" w:rsidRPr="00417344" w:rsidRDefault="008A30CE" w:rsidP="008A30CE">
      <w:pPr>
        <w:jc w:val="center"/>
        <w:rPr>
          <w:i/>
          <w:u w:val="single"/>
        </w:rPr>
      </w:pPr>
      <w:r w:rsidRPr="00417344">
        <w:rPr>
          <w:i/>
          <w:u w:val="single"/>
        </w:rPr>
        <w:t>Основы безопасности личности, общества и государства (23 ч)</w:t>
      </w:r>
    </w:p>
    <w:p w:rsidR="008A30CE" w:rsidRPr="00417344" w:rsidRDefault="008A30CE" w:rsidP="008A30CE">
      <w:pPr>
        <w:jc w:val="both"/>
        <w:rPr>
          <w:b/>
          <w:bCs/>
        </w:rPr>
      </w:pPr>
      <w:r w:rsidRPr="00417344">
        <w:rPr>
          <w:b/>
          <w:bCs/>
        </w:rPr>
        <w:t>Основы комплексной безопасности. Национальная безопасность в России в современном мире.</w:t>
      </w:r>
    </w:p>
    <w:p w:rsidR="008A30CE" w:rsidRPr="00417344" w:rsidRDefault="008A30CE" w:rsidP="008A30CE">
      <w:pPr>
        <w:jc w:val="both"/>
      </w:pPr>
      <w:r w:rsidRPr="00417344">
        <w:t>Современный мир и Россия. Потенциальные возможности России.  Роль России в мировых процессах. Обеспечение стабильности и национальных интересов России в мировом сообществе. Национальные интересы России в современном мире. Интересы личности, общества и государства в общем содержании национальных интересов. Национальные</w:t>
      </w:r>
      <w:bookmarkStart w:id="12" w:name="page57"/>
      <w:bookmarkEnd w:id="12"/>
      <w:r w:rsidRPr="00417344">
        <w:t xml:space="preserve"> интересы России во внутриполитической, экономической и духовной сферах. Национальные интересы России в международной и военной сферах. Основные угрозы национальным интересам и безопасности России. Национальная безопасность России. Профилактика отрицательного влияния человеческого фактора на безопасность личности, общества и государства. Повышение уровня культуры в области безопасности населения страны и обеспечение национальной безопасности России. Влияние культуры безопасности жизнедеятельности населения на национальную безопасность России. Возрастание отрицательного влияния последствий чрезвычайных ситуаций и человеческого фактора на национальную безопасность России. Общая система обеспечения безопасности населения </w:t>
      </w:r>
      <w:r w:rsidRPr="00417344">
        <w:lastRenderedPageBreak/>
        <w:t>страны. Уровень культуры в области безопасности населения страны и национальная безопасность России.</w:t>
      </w:r>
    </w:p>
    <w:p w:rsidR="008A30CE" w:rsidRPr="00417344" w:rsidRDefault="008A30CE" w:rsidP="008A30CE">
      <w:pPr>
        <w:jc w:val="both"/>
        <w:rPr>
          <w:b/>
          <w:bCs/>
        </w:rPr>
      </w:pPr>
      <w:r w:rsidRPr="00417344">
        <w:rPr>
          <w:b/>
          <w:bCs/>
        </w:rPr>
        <w:t>Чрезвычайные ситуации  мирного и военного времени и национальная безопасность России.</w:t>
      </w:r>
    </w:p>
    <w:p w:rsidR="008A30CE" w:rsidRPr="00417344" w:rsidRDefault="008A30CE" w:rsidP="008A30CE">
      <w:pPr>
        <w:jc w:val="both"/>
      </w:pPr>
      <w:r w:rsidRPr="00417344">
        <w:t xml:space="preserve">Чрезвычайные ситуации и их классификация. Опасные и чрезвычайные ситуации, их влияние на безопасность жизнедеятельности страны. Ключевые понятия в области безопасности жизнедеятельности. Классификация чрезвычайных ситуаций по масштабу их распространения и тяжести последствий. Чрезвычайные ситуации природного характера и их последствия. </w:t>
      </w:r>
    </w:p>
    <w:p w:rsidR="008A30CE" w:rsidRPr="00417344" w:rsidRDefault="008A30CE" w:rsidP="008A30CE">
      <w:pPr>
        <w:jc w:val="both"/>
      </w:pPr>
      <w:r w:rsidRPr="00417344">
        <w:t>Причины возникновения чрезвычайных ситуаций природного характера и их возможные последствия. Наиболее характерные чрезвычайные ситуации  природного происхождения на территории России. Роль человека в обеспечении личной безопасности в опасных чрезвычайных ситуациях природного характера. Чрезвычайные ситуации техногенного характера и их причины. Факторы опасности техносферы для безопасности жизнедеятельности населения страны. Основные источники возникновения чрезвычайных ситуаций техногенного характера. Основные причины и последствия чрезвычайных ситуаций техногенного характера. Угроза военной безопасности России. Основные внешние и внутренние угрозы национальной безопасности России. Основные трансграничные угрозы национальной безопасности России.</w:t>
      </w:r>
    </w:p>
    <w:p w:rsidR="008A30CE" w:rsidRPr="00417344" w:rsidRDefault="008A30CE" w:rsidP="008A30CE">
      <w:pPr>
        <w:jc w:val="both"/>
        <w:rPr>
          <w:b/>
          <w:bCs/>
        </w:rPr>
      </w:pPr>
      <w:r w:rsidRPr="00417344">
        <w:rPr>
          <w:b/>
          <w:bCs/>
        </w:rPr>
        <w:t>Защита населения Российской Федерации от чрезвычайных ситуаций. Организационные основы по защите населения страны от чрезвычайных ситуаций мирного и военного времени.</w:t>
      </w:r>
      <w:bookmarkStart w:id="13" w:name="page59"/>
      <w:bookmarkEnd w:id="13"/>
    </w:p>
    <w:p w:rsidR="008A30CE" w:rsidRPr="00417344" w:rsidRDefault="008A30CE" w:rsidP="008A30CE">
      <w:pPr>
        <w:jc w:val="both"/>
      </w:pPr>
      <w:r w:rsidRPr="00417344">
        <w:t>Единая государственная система предупреждения и ликвидации чрезвычайных ситуаций (РСЧС). РСЧС, ее предназначение и задачи.  Структура РСЧС. Силы и средства РСЧС. Гражданская оборона как составная часть национальной безопасности и обороноспособности страны. Предназначение и задачи гражданской обороны. Руководство гражданской обороны. Права и обязанности граждан РФ в области гражданской обороны. МЧС России - федеральный орган управления в области защиты населения и территорий от чрезвычайных ситуаций. МЧС России, его предназначение и структура. Основные задачи МЧС России. Роль МЧС России в области защиты населения от чрезвычайных ситуаций.</w:t>
      </w:r>
    </w:p>
    <w:p w:rsidR="008A30CE" w:rsidRPr="00417344" w:rsidRDefault="008A30CE" w:rsidP="008A30CE">
      <w:pPr>
        <w:jc w:val="both"/>
        <w:rPr>
          <w:b/>
          <w:bCs/>
        </w:rPr>
      </w:pPr>
      <w:r w:rsidRPr="00417344">
        <w:rPr>
          <w:b/>
          <w:bCs/>
        </w:rPr>
        <w:t>Основные мероприятия, проводимые в Российской Федерации по защите населения от чрезвычайных ситуаций мирного и военного времени.</w:t>
      </w:r>
    </w:p>
    <w:p w:rsidR="008A30CE" w:rsidRPr="00417344" w:rsidRDefault="008A30CE" w:rsidP="008A30CE">
      <w:pPr>
        <w:jc w:val="both"/>
      </w:pPr>
      <w:r w:rsidRPr="00417344">
        <w:t>Мониторинг и прогнозирование чрезвычайных ситуаций. Мониторинг чрезвычайных ситуаций и его предназначение. Основные методы прогнозирования чрезвычайных ситуаций. Особенности прогнозирования чрезвычайных ситуаций техногенного и природного характера. Инженерная защита населения от чрезвычайных ситуаций. Инженерно-технические мероприятия по защите населения и территорий от чрезвычайных ситуаций. Защитные сооружения гражданской обороны. Рациональное размещение объектов экономики и поселений по территории страны. Оповещение и эвакуация населения в условиях чрезвычайных ситуаций. Система централизованного оповещения населения о чрезвычайных ситуациях. Локальная система оповещения населения о чрезвычайных ситуациях. Основные направления по совершенствованию системы оповещения населения о чрезвычайных ситуациях. Аварийно-спасательные и другие неотложные работы в очагах поражения. Аварийно-спасательные работы и их предназначение. Неотложные работы и их предназначение. Основные виды обеспечения аварийно-спасательных и других неотложных работ.</w:t>
      </w:r>
    </w:p>
    <w:p w:rsidR="008A30CE" w:rsidRPr="00417344" w:rsidRDefault="008A30CE" w:rsidP="008A30CE">
      <w:pPr>
        <w:jc w:val="both"/>
        <w:rPr>
          <w:b/>
          <w:bCs/>
        </w:rPr>
      </w:pPr>
      <w:r w:rsidRPr="00417344">
        <w:rPr>
          <w:b/>
          <w:bCs/>
        </w:rPr>
        <w:t>Противодействие терроризму и экстремизму в Российской Федерации.</w:t>
      </w:r>
    </w:p>
    <w:p w:rsidR="008A30CE" w:rsidRPr="00417344" w:rsidRDefault="008A30CE" w:rsidP="008A30CE">
      <w:pPr>
        <w:jc w:val="both"/>
        <w:rPr>
          <w:b/>
          <w:bCs/>
        </w:rPr>
      </w:pPr>
      <w:r w:rsidRPr="00417344">
        <w:rPr>
          <w:b/>
          <w:bCs/>
        </w:rPr>
        <w:t>Терроризм и экстремизм: их причины и последствия.</w:t>
      </w:r>
    </w:p>
    <w:p w:rsidR="008A30CE" w:rsidRPr="00417344" w:rsidRDefault="008A30CE" w:rsidP="008A30CE">
      <w:pPr>
        <w:jc w:val="both"/>
      </w:pPr>
      <w:r w:rsidRPr="00417344">
        <w:t>Международный терроризм – угроза национальной безопасности России. Терроризм и террористическая деятельность. Основные черты современного терроризма. Виды террористической деятельности и террористических актов, их цели и способы осуществления. Основные виды терроризма. Цели и способы осуществления террористической деятельности и террористических актов.</w:t>
      </w:r>
      <w:bookmarkStart w:id="14" w:name="page61"/>
      <w:bookmarkEnd w:id="14"/>
      <w:r w:rsidRPr="00417344">
        <w:t xml:space="preserve"> </w:t>
      </w:r>
    </w:p>
    <w:p w:rsidR="008A30CE" w:rsidRPr="00417344" w:rsidRDefault="008A30CE" w:rsidP="008A30CE">
      <w:pPr>
        <w:jc w:val="both"/>
        <w:rPr>
          <w:b/>
          <w:bCs/>
        </w:rPr>
      </w:pPr>
      <w:r w:rsidRPr="00417344">
        <w:rPr>
          <w:b/>
          <w:bCs/>
        </w:rPr>
        <w:t xml:space="preserve">Нормативно-правовая база противодействия терроризму, экстремизму и наркотизму в Российской Федерации. </w:t>
      </w:r>
    </w:p>
    <w:p w:rsidR="008A30CE" w:rsidRPr="00417344" w:rsidRDefault="008A30CE" w:rsidP="008A30CE">
      <w:pPr>
        <w:jc w:val="both"/>
      </w:pPr>
      <w:r w:rsidRPr="00417344">
        <w:t xml:space="preserve">Основные нормативно-правовые акты по противодействию терроризму и экстремизму. Правовые основы противодействия терроризму. Основные принципы противодействия </w:t>
      </w:r>
      <w:r w:rsidRPr="00417344">
        <w:lastRenderedPageBreak/>
        <w:t xml:space="preserve">терроризму. Общегосударственное противодействие терроризму.  Организационные основы борьбы с терроризмом в Российской Федерации. Контртеррористическая операция. Силы и средства, привлекаемые для проведения контртеррористической операции. Применение Вооруженных сил Российской Федерации в борьбе с терроризмом. Нормативно-правовая база противодействия наркотизму. Нормативно-правовая база политики противодействия наркомании. </w:t>
      </w:r>
    </w:p>
    <w:p w:rsidR="008A30CE" w:rsidRPr="00417344" w:rsidRDefault="008A30CE" w:rsidP="008A30CE">
      <w:pPr>
        <w:jc w:val="both"/>
      </w:pPr>
      <w:r w:rsidRPr="00417344">
        <w:t>Роль Федерального закона РФ «О наркотических средствах и психотропных веществах» в организации противодействия наркомании в нашей стране.</w:t>
      </w:r>
    </w:p>
    <w:p w:rsidR="008A30CE" w:rsidRPr="00417344" w:rsidRDefault="008A30CE" w:rsidP="008A30CE">
      <w:pPr>
        <w:jc w:val="both"/>
        <w:rPr>
          <w:b/>
          <w:bCs/>
        </w:rPr>
      </w:pPr>
      <w:r w:rsidRPr="00417344">
        <w:rPr>
          <w:b/>
          <w:bCs/>
        </w:rPr>
        <w:t>Организационные основы системы противодействия терроризму и наркотизму в Российской Федерации.</w:t>
      </w:r>
    </w:p>
    <w:p w:rsidR="008A30CE" w:rsidRPr="00417344" w:rsidRDefault="008A30CE" w:rsidP="008A30CE">
      <w:pPr>
        <w:jc w:val="both"/>
      </w:pPr>
      <w:r w:rsidRPr="00417344">
        <w:t>Организационные основы системы противодействия терроризму в Российской Федерации. Организационные основы системы противодействия терроризму в Российской Федерации. Организационные основы системы противодействия и наркотизму  в Российской Федерации. Организационные основы системы противодействия терроризму в Российской Федерации.</w:t>
      </w:r>
    </w:p>
    <w:p w:rsidR="008A30CE" w:rsidRPr="00417344" w:rsidRDefault="008A30CE" w:rsidP="008A30CE">
      <w:pPr>
        <w:jc w:val="both"/>
        <w:rPr>
          <w:b/>
          <w:bCs/>
        </w:rPr>
      </w:pPr>
      <w:r w:rsidRPr="00417344">
        <w:rPr>
          <w:b/>
          <w:bCs/>
        </w:rPr>
        <w:t>Обеспечение личной безопасности при угрозе теракта и профилактика наркозависимости.</w:t>
      </w:r>
    </w:p>
    <w:p w:rsidR="008A30CE" w:rsidRPr="00417344" w:rsidRDefault="008A30CE" w:rsidP="008A30CE">
      <w:pPr>
        <w:jc w:val="both"/>
      </w:pPr>
      <w:r w:rsidRPr="00417344">
        <w:t>Правила поведения при угрозе террористического акта. Правила безопасного поведения в различных ситуациях террористического характера - при угрозе взрыва; в случае захвата в заложники или похищения; при перестрелке; в случае приема сообщений, содержащих угрозы террористического акта; по телефону. Профилактика наркозависимости. Значение индивидуальной системы самовоспитания для профилактики наркомании. Психологические основы для формирования индивидуальной системы профилактики наркомании. Рекомендации по профилактике наркомании и наркозависимости.</w:t>
      </w:r>
    </w:p>
    <w:p w:rsidR="008A30CE" w:rsidRPr="00417344" w:rsidRDefault="008A30CE" w:rsidP="008A30CE">
      <w:pPr>
        <w:jc w:val="center"/>
        <w:rPr>
          <w:i/>
          <w:u w:val="single"/>
        </w:rPr>
      </w:pPr>
      <w:r w:rsidRPr="00417344">
        <w:rPr>
          <w:i/>
          <w:u w:val="single"/>
        </w:rPr>
        <w:t>Модуль II.</w:t>
      </w:r>
    </w:p>
    <w:p w:rsidR="008A30CE" w:rsidRPr="00417344" w:rsidRDefault="008A30CE" w:rsidP="008A30CE">
      <w:pPr>
        <w:jc w:val="center"/>
        <w:rPr>
          <w:i/>
          <w:u w:val="single"/>
        </w:rPr>
      </w:pPr>
      <w:r w:rsidRPr="00417344">
        <w:rPr>
          <w:i/>
          <w:u w:val="single"/>
        </w:rPr>
        <w:t>Основы медицинских знаний и здорового образа жизни (11 ч)</w:t>
      </w:r>
    </w:p>
    <w:p w:rsidR="008A30CE" w:rsidRPr="00417344" w:rsidRDefault="008A30CE" w:rsidP="008A30CE">
      <w:pPr>
        <w:jc w:val="both"/>
        <w:rPr>
          <w:b/>
          <w:bCs/>
        </w:rPr>
      </w:pPr>
      <w:r w:rsidRPr="00417344">
        <w:rPr>
          <w:b/>
          <w:bCs/>
        </w:rPr>
        <w:t>Основы здорового образа жизни. Здоровье – условие благополучия человека.</w:t>
      </w:r>
    </w:p>
    <w:p w:rsidR="008A30CE" w:rsidRPr="00417344" w:rsidRDefault="008A30CE" w:rsidP="008A30CE">
      <w:pPr>
        <w:jc w:val="both"/>
      </w:pPr>
      <w:bookmarkStart w:id="15" w:name="page63"/>
      <w:bookmarkEnd w:id="15"/>
      <w:r w:rsidRPr="00417344">
        <w:t>Здоровье человека как индивидуальная, так и общественная ценность. Общее понятие здоровья. Основные составляющие здоровья. Факторы, оказывающие влияние на здоровье. Здоровый образ жизни и его составляющие. Духовная составляющая здорового образа жизни. Физическая составляющая здорового образа жизни. Социальная составляющая здорового образа жизни. Репродуктивное здоровье населения и национальная безопасность России. Репродуктивное здоровье и демографическая ситуация в стране. Роль семьи в обеспечении репродуктивного здоровья человека и общества. Ответственность родителей и государства за воспитание и развитие детей.</w:t>
      </w:r>
    </w:p>
    <w:p w:rsidR="008A30CE" w:rsidRPr="00417344" w:rsidRDefault="008A30CE" w:rsidP="008A30CE">
      <w:pPr>
        <w:jc w:val="both"/>
        <w:rPr>
          <w:b/>
          <w:bCs/>
        </w:rPr>
      </w:pPr>
      <w:r w:rsidRPr="00417344">
        <w:rPr>
          <w:b/>
          <w:bCs/>
        </w:rPr>
        <w:t>Факторы, разрушающие репродуктивное здоровье.</w:t>
      </w:r>
    </w:p>
    <w:p w:rsidR="008A30CE" w:rsidRPr="00417344" w:rsidRDefault="008A30CE" w:rsidP="008A30CE">
      <w:pPr>
        <w:jc w:val="both"/>
      </w:pPr>
      <w:r w:rsidRPr="00417344">
        <w:t xml:space="preserve">Ранние половые связи и их последствия. Основные причины, способствующие раннему вступлению в половую связь. Последствия ранних половых связей. </w:t>
      </w:r>
    </w:p>
    <w:p w:rsidR="008A30CE" w:rsidRPr="00417344" w:rsidRDefault="008A30CE" w:rsidP="008A30CE">
      <w:pPr>
        <w:jc w:val="both"/>
      </w:pPr>
      <w:r w:rsidRPr="00417344">
        <w:t>Здоровый образ жизни – надежная профилактика раннего вступления в половую связь. Инфекции, передаваемые половым путем. Инфекции, передаваемые половым путем, и основные причины их распространения.  Характеристика основных инфекций, передаваемых половым путем. Основные меры по профилактике ИППП. Понятие о ВИЧ-инфекции и СПИДе.  Общие понятия о ВИЧ- инфекции и СПИДе. Основные причины распространения ВИЧ- инфекции. Профилактика ВИЧ- инфекции.</w:t>
      </w:r>
    </w:p>
    <w:p w:rsidR="008A30CE" w:rsidRPr="00417344" w:rsidRDefault="008A30CE" w:rsidP="008A30CE">
      <w:pPr>
        <w:jc w:val="both"/>
        <w:rPr>
          <w:b/>
          <w:bCs/>
        </w:rPr>
      </w:pPr>
      <w:r w:rsidRPr="00417344">
        <w:rPr>
          <w:b/>
          <w:bCs/>
        </w:rPr>
        <w:t>Правовые основы сохранения и укрепления репродуктивного здоровья.</w:t>
      </w:r>
    </w:p>
    <w:p w:rsidR="008A30CE" w:rsidRPr="00417344" w:rsidRDefault="008A30CE" w:rsidP="008A30CE">
      <w:pPr>
        <w:jc w:val="both"/>
      </w:pPr>
      <w:r w:rsidRPr="00417344">
        <w:t>Брак и семья. Общие понятия о браке и семье.  Значение культуры общения для создания благополучной семьи. Основные факторы, влияющие на взаимоотношения полов. Семья и здоровый образ жизни человека. Умение супругов общаться между собой в семейной жизни. Подготовка супругов к воспитанию детей и умение планировать семейный бюджет. Умение супругов организовать семейный досуг. Основы семейного права в Российской Федерации. Краткая история семейного законодательства. Семейное законодательство в Российской Федерации. Основные положения Семейного кодекса Российской Федерации.</w:t>
      </w:r>
    </w:p>
    <w:p w:rsidR="008A30CE" w:rsidRPr="00417344" w:rsidRDefault="008A30CE" w:rsidP="008A30CE">
      <w:pPr>
        <w:jc w:val="both"/>
        <w:rPr>
          <w:b/>
          <w:bCs/>
        </w:rPr>
      </w:pPr>
      <w:r w:rsidRPr="00417344">
        <w:rPr>
          <w:b/>
          <w:bCs/>
        </w:rPr>
        <w:t>Оказание первой помощи.</w:t>
      </w:r>
    </w:p>
    <w:p w:rsidR="008A30CE" w:rsidRPr="00417344" w:rsidRDefault="008A30CE" w:rsidP="008A30CE">
      <w:pPr>
        <w:jc w:val="both"/>
      </w:pPr>
      <w:r w:rsidRPr="00417344">
        <w:t xml:space="preserve">Первая помощь при массовых поражениях. Основные мероприятия, проводимые в местах массового поражения людей. Оказание самопомощи и взаимопомощи. Первая помощь при передозировке в приеме психоактивных веществ. Признаки передозировки психоактивных </w:t>
      </w:r>
      <w:r w:rsidRPr="00417344">
        <w:lastRenderedPageBreak/>
        <w:t>веществ. Возможные последствия для человека передозировки психоактивных веществ. Правила оказания первой помощи при передозировке психоактивных веществ.</w:t>
      </w:r>
      <w:bookmarkStart w:id="16" w:name="page65"/>
      <w:bookmarkEnd w:id="16"/>
    </w:p>
    <w:p w:rsidR="008A30CE" w:rsidRPr="00417344" w:rsidRDefault="008A30CE" w:rsidP="008A30CE">
      <w:pPr>
        <w:jc w:val="center"/>
      </w:pPr>
    </w:p>
    <w:p w:rsidR="008A30CE" w:rsidRPr="00417344" w:rsidRDefault="008A30CE" w:rsidP="008A30CE">
      <w:pPr>
        <w:jc w:val="center"/>
      </w:pPr>
      <w:r w:rsidRPr="00417344">
        <w:t>Тематическое планирование</w:t>
      </w:r>
    </w:p>
    <w:p w:rsidR="008A30CE" w:rsidRPr="00417344" w:rsidRDefault="008A30CE" w:rsidP="008A30CE">
      <w:pPr>
        <w:jc w:val="cente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
        <w:gridCol w:w="6279"/>
        <w:gridCol w:w="992"/>
        <w:gridCol w:w="1276"/>
      </w:tblGrid>
      <w:tr w:rsidR="008A30CE" w:rsidRPr="00417344" w:rsidTr="00460FD2">
        <w:tc>
          <w:tcPr>
            <w:tcW w:w="921" w:type="dxa"/>
          </w:tcPr>
          <w:p w:rsidR="008A30CE" w:rsidRPr="00417344" w:rsidRDefault="008A30CE" w:rsidP="00460FD2">
            <w:pPr>
              <w:jc w:val="center"/>
            </w:pPr>
            <w:r w:rsidRPr="00417344">
              <w:t>№ п/п</w:t>
            </w:r>
          </w:p>
        </w:tc>
        <w:tc>
          <w:tcPr>
            <w:tcW w:w="6279" w:type="dxa"/>
          </w:tcPr>
          <w:p w:rsidR="008A30CE" w:rsidRPr="00417344" w:rsidRDefault="008A30CE" w:rsidP="00460FD2">
            <w:pPr>
              <w:jc w:val="center"/>
            </w:pPr>
            <w:r w:rsidRPr="00417344">
              <w:t>Содержание тем</w:t>
            </w:r>
          </w:p>
        </w:tc>
        <w:tc>
          <w:tcPr>
            <w:tcW w:w="992" w:type="dxa"/>
          </w:tcPr>
          <w:p w:rsidR="008A30CE" w:rsidRPr="00417344" w:rsidRDefault="008A30CE" w:rsidP="00460FD2">
            <w:pPr>
              <w:jc w:val="center"/>
            </w:pPr>
            <w:r w:rsidRPr="00417344">
              <w:t>Количество часов</w:t>
            </w:r>
          </w:p>
        </w:tc>
        <w:tc>
          <w:tcPr>
            <w:tcW w:w="1276" w:type="dxa"/>
          </w:tcPr>
          <w:p w:rsidR="008A30CE" w:rsidRPr="00417344" w:rsidRDefault="008A30CE" w:rsidP="00460FD2">
            <w:r w:rsidRPr="00417344">
              <w:t>Дата проведения урока</w:t>
            </w:r>
          </w:p>
        </w:tc>
      </w:tr>
      <w:tr w:rsidR="008A30CE" w:rsidRPr="00417344" w:rsidTr="00460FD2">
        <w:tc>
          <w:tcPr>
            <w:tcW w:w="9468" w:type="dxa"/>
            <w:gridSpan w:val="4"/>
          </w:tcPr>
          <w:p w:rsidR="008A30CE" w:rsidRPr="00417344" w:rsidRDefault="008A30CE" w:rsidP="00460FD2">
            <w:pPr>
              <w:jc w:val="center"/>
              <w:rPr>
                <w:b/>
              </w:rPr>
            </w:pPr>
          </w:p>
          <w:p w:rsidR="008A30CE" w:rsidRPr="00417344" w:rsidRDefault="008A30CE" w:rsidP="00460FD2">
            <w:pPr>
              <w:jc w:val="center"/>
              <w:rPr>
                <w:b/>
              </w:rPr>
            </w:pPr>
            <w:r w:rsidRPr="00417344">
              <w:rPr>
                <w:b/>
              </w:rPr>
              <w:t>9 класс</w:t>
            </w:r>
          </w:p>
          <w:p w:rsidR="008A30CE" w:rsidRPr="00417344" w:rsidRDefault="008A30CE" w:rsidP="00460FD2">
            <w:pPr>
              <w:jc w:val="center"/>
              <w:rPr>
                <w:b/>
              </w:rPr>
            </w:pPr>
          </w:p>
        </w:tc>
      </w:tr>
      <w:tr w:rsidR="008A30CE" w:rsidRPr="00417344" w:rsidTr="00460FD2">
        <w:tc>
          <w:tcPr>
            <w:tcW w:w="7200" w:type="dxa"/>
            <w:gridSpan w:val="2"/>
          </w:tcPr>
          <w:p w:rsidR="008A30CE" w:rsidRPr="00417344" w:rsidRDefault="008A30CE" w:rsidP="00460FD2">
            <w:pPr>
              <w:jc w:val="both"/>
              <w:rPr>
                <w:b/>
                <w:bCs/>
              </w:rPr>
            </w:pPr>
            <w:r w:rsidRPr="00417344">
              <w:rPr>
                <w:b/>
                <w:bCs/>
              </w:rPr>
              <w:t xml:space="preserve">Основы комплексной безопасности. </w:t>
            </w:r>
          </w:p>
          <w:p w:rsidR="008A30CE" w:rsidRPr="00417344" w:rsidRDefault="008A30CE" w:rsidP="00460FD2">
            <w:pPr>
              <w:jc w:val="both"/>
              <w:rPr>
                <w:b/>
                <w:bCs/>
              </w:rPr>
            </w:pPr>
            <w:r w:rsidRPr="00417344">
              <w:rPr>
                <w:b/>
                <w:bCs/>
              </w:rPr>
              <w:t>Национальная безопасность в России в современном мире.</w:t>
            </w:r>
          </w:p>
          <w:p w:rsidR="008A30CE" w:rsidRPr="00417344" w:rsidRDefault="008A30CE" w:rsidP="00460FD2">
            <w:pPr>
              <w:spacing w:line="240" w:lineRule="exact"/>
              <w:contextualSpacing/>
              <w:rPr>
                <w:lang w:eastAsia="en-US"/>
              </w:rPr>
            </w:pPr>
          </w:p>
        </w:tc>
        <w:tc>
          <w:tcPr>
            <w:tcW w:w="992" w:type="dxa"/>
          </w:tcPr>
          <w:p w:rsidR="008A30CE" w:rsidRPr="00417344" w:rsidRDefault="008A30CE" w:rsidP="00460FD2">
            <w:pPr>
              <w:jc w:val="center"/>
            </w:pPr>
          </w:p>
          <w:p w:rsidR="008A30CE" w:rsidRPr="00417344" w:rsidRDefault="008A30CE" w:rsidP="00460FD2">
            <w:pPr>
              <w:jc w:val="center"/>
            </w:pPr>
          </w:p>
          <w:p w:rsidR="008A30CE" w:rsidRPr="00417344" w:rsidRDefault="008A30CE" w:rsidP="00460FD2">
            <w:pPr>
              <w:jc w:val="center"/>
            </w:pPr>
            <w:r w:rsidRPr="00417344">
              <w:t>4</w:t>
            </w:r>
          </w:p>
        </w:tc>
        <w:tc>
          <w:tcPr>
            <w:tcW w:w="1276" w:type="dxa"/>
          </w:tcPr>
          <w:p w:rsidR="008A30CE" w:rsidRPr="00417344" w:rsidRDefault="008A30CE" w:rsidP="00460FD2">
            <w:pPr>
              <w:jc w:val="center"/>
            </w:pPr>
          </w:p>
        </w:tc>
      </w:tr>
      <w:tr w:rsidR="008A30CE" w:rsidRPr="00417344" w:rsidTr="00460FD2">
        <w:tc>
          <w:tcPr>
            <w:tcW w:w="921" w:type="dxa"/>
          </w:tcPr>
          <w:p w:rsidR="008A30CE" w:rsidRPr="00417344" w:rsidRDefault="008A30CE" w:rsidP="008A30CE">
            <w:pPr>
              <w:numPr>
                <w:ilvl w:val="0"/>
                <w:numId w:val="2"/>
              </w:numPr>
              <w:jc w:val="center"/>
            </w:pPr>
          </w:p>
        </w:tc>
        <w:tc>
          <w:tcPr>
            <w:tcW w:w="6279" w:type="dxa"/>
          </w:tcPr>
          <w:p w:rsidR="008A30CE" w:rsidRPr="00417344" w:rsidRDefault="008A30CE" w:rsidP="00460FD2">
            <w:pPr>
              <w:spacing w:line="240" w:lineRule="exact"/>
              <w:contextualSpacing/>
              <w:rPr>
                <w:lang w:eastAsia="en-US"/>
              </w:rPr>
            </w:pPr>
            <w:r w:rsidRPr="00417344">
              <w:t>Современный мир и Россия.</w:t>
            </w:r>
          </w:p>
        </w:tc>
        <w:tc>
          <w:tcPr>
            <w:tcW w:w="992" w:type="dxa"/>
          </w:tcPr>
          <w:p w:rsidR="008A30CE" w:rsidRPr="00417344" w:rsidRDefault="008A30CE" w:rsidP="00460FD2">
            <w:pPr>
              <w:jc w:val="center"/>
            </w:pPr>
            <w:r w:rsidRPr="00417344">
              <w:t>1</w:t>
            </w:r>
          </w:p>
        </w:tc>
        <w:tc>
          <w:tcPr>
            <w:tcW w:w="1276" w:type="dxa"/>
          </w:tcPr>
          <w:p w:rsidR="008A30CE" w:rsidRPr="00417344" w:rsidRDefault="008A30CE" w:rsidP="00460FD2">
            <w:pPr>
              <w:jc w:val="center"/>
            </w:pPr>
          </w:p>
        </w:tc>
      </w:tr>
      <w:tr w:rsidR="008A30CE" w:rsidRPr="00417344" w:rsidTr="00460FD2">
        <w:tc>
          <w:tcPr>
            <w:tcW w:w="921" w:type="dxa"/>
          </w:tcPr>
          <w:p w:rsidR="008A30CE" w:rsidRPr="00417344" w:rsidRDefault="008A30CE" w:rsidP="008A30CE">
            <w:pPr>
              <w:numPr>
                <w:ilvl w:val="0"/>
                <w:numId w:val="2"/>
              </w:numPr>
              <w:jc w:val="center"/>
            </w:pPr>
          </w:p>
        </w:tc>
        <w:tc>
          <w:tcPr>
            <w:tcW w:w="6279" w:type="dxa"/>
          </w:tcPr>
          <w:p w:rsidR="008A30CE" w:rsidRPr="00417344" w:rsidRDefault="008A30CE" w:rsidP="00460FD2">
            <w:pPr>
              <w:spacing w:line="240" w:lineRule="exact"/>
              <w:contextualSpacing/>
              <w:rPr>
                <w:lang w:eastAsia="en-US"/>
              </w:rPr>
            </w:pPr>
            <w:r w:rsidRPr="00417344">
              <w:t>Национальные интересы России в современном мире.</w:t>
            </w:r>
          </w:p>
        </w:tc>
        <w:tc>
          <w:tcPr>
            <w:tcW w:w="992" w:type="dxa"/>
          </w:tcPr>
          <w:p w:rsidR="008A30CE" w:rsidRPr="00417344" w:rsidRDefault="008A30CE" w:rsidP="00460FD2">
            <w:pPr>
              <w:jc w:val="center"/>
            </w:pPr>
            <w:r w:rsidRPr="00417344">
              <w:t>1</w:t>
            </w:r>
          </w:p>
        </w:tc>
        <w:tc>
          <w:tcPr>
            <w:tcW w:w="1276" w:type="dxa"/>
          </w:tcPr>
          <w:p w:rsidR="008A30CE" w:rsidRPr="00417344" w:rsidRDefault="008A30CE" w:rsidP="00460FD2">
            <w:pPr>
              <w:jc w:val="center"/>
            </w:pPr>
          </w:p>
        </w:tc>
      </w:tr>
      <w:tr w:rsidR="008A30CE" w:rsidRPr="00417344" w:rsidTr="00460FD2">
        <w:tc>
          <w:tcPr>
            <w:tcW w:w="921" w:type="dxa"/>
          </w:tcPr>
          <w:p w:rsidR="008A30CE" w:rsidRPr="00417344" w:rsidRDefault="008A30CE" w:rsidP="008A30CE">
            <w:pPr>
              <w:numPr>
                <w:ilvl w:val="0"/>
                <w:numId w:val="2"/>
              </w:numPr>
              <w:jc w:val="center"/>
            </w:pPr>
          </w:p>
        </w:tc>
        <w:tc>
          <w:tcPr>
            <w:tcW w:w="6279" w:type="dxa"/>
          </w:tcPr>
          <w:p w:rsidR="008A30CE" w:rsidRPr="00417344" w:rsidRDefault="008A30CE" w:rsidP="00460FD2">
            <w:pPr>
              <w:spacing w:line="240" w:lineRule="exact"/>
              <w:contextualSpacing/>
              <w:rPr>
                <w:lang w:eastAsia="en-US"/>
              </w:rPr>
            </w:pPr>
            <w:r w:rsidRPr="00417344">
              <w:t>Основные угрозы национальным интересам и безопасности России.</w:t>
            </w:r>
          </w:p>
        </w:tc>
        <w:tc>
          <w:tcPr>
            <w:tcW w:w="992" w:type="dxa"/>
          </w:tcPr>
          <w:p w:rsidR="008A30CE" w:rsidRPr="00417344" w:rsidRDefault="008A30CE" w:rsidP="00460FD2">
            <w:pPr>
              <w:jc w:val="center"/>
            </w:pPr>
            <w:r w:rsidRPr="00417344">
              <w:t>1</w:t>
            </w:r>
          </w:p>
        </w:tc>
        <w:tc>
          <w:tcPr>
            <w:tcW w:w="1276" w:type="dxa"/>
          </w:tcPr>
          <w:p w:rsidR="008A30CE" w:rsidRPr="00417344" w:rsidRDefault="008A30CE" w:rsidP="00460FD2">
            <w:pPr>
              <w:jc w:val="center"/>
            </w:pPr>
          </w:p>
        </w:tc>
      </w:tr>
      <w:tr w:rsidR="008A30CE" w:rsidRPr="00417344" w:rsidTr="00460FD2">
        <w:tc>
          <w:tcPr>
            <w:tcW w:w="921" w:type="dxa"/>
          </w:tcPr>
          <w:p w:rsidR="008A30CE" w:rsidRPr="00417344" w:rsidRDefault="008A30CE" w:rsidP="008A30CE">
            <w:pPr>
              <w:numPr>
                <w:ilvl w:val="0"/>
                <w:numId w:val="2"/>
              </w:numPr>
              <w:jc w:val="center"/>
            </w:pPr>
          </w:p>
        </w:tc>
        <w:tc>
          <w:tcPr>
            <w:tcW w:w="6279" w:type="dxa"/>
          </w:tcPr>
          <w:p w:rsidR="008A30CE" w:rsidRPr="00417344" w:rsidRDefault="008A30CE" w:rsidP="00460FD2">
            <w:pPr>
              <w:spacing w:line="240" w:lineRule="exact"/>
              <w:contextualSpacing/>
              <w:rPr>
                <w:lang w:eastAsia="en-US"/>
              </w:rPr>
            </w:pPr>
            <w:r w:rsidRPr="00417344">
              <w:t>Формирование общей культуры населения в области безопасности жизнедеятельности.</w:t>
            </w:r>
          </w:p>
        </w:tc>
        <w:tc>
          <w:tcPr>
            <w:tcW w:w="992" w:type="dxa"/>
          </w:tcPr>
          <w:p w:rsidR="008A30CE" w:rsidRPr="00417344" w:rsidRDefault="008A30CE" w:rsidP="00460FD2">
            <w:pPr>
              <w:jc w:val="center"/>
            </w:pPr>
            <w:r w:rsidRPr="00417344">
              <w:t>1</w:t>
            </w:r>
          </w:p>
        </w:tc>
        <w:tc>
          <w:tcPr>
            <w:tcW w:w="1276" w:type="dxa"/>
          </w:tcPr>
          <w:p w:rsidR="008A30CE" w:rsidRPr="00417344" w:rsidRDefault="008A30CE" w:rsidP="00460FD2">
            <w:pPr>
              <w:jc w:val="center"/>
            </w:pPr>
          </w:p>
        </w:tc>
      </w:tr>
      <w:tr w:rsidR="008A30CE" w:rsidRPr="00417344" w:rsidTr="00460FD2">
        <w:tc>
          <w:tcPr>
            <w:tcW w:w="7200" w:type="dxa"/>
            <w:gridSpan w:val="2"/>
          </w:tcPr>
          <w:p w:rsidR="008A30CE" w:rsidRPr="00417344" w:rsidRDefault="008A30CE" w:rsidP="00460FD2">
            <w:pPr>
              <w:jc w:val="both"/>
              <w:rPr>
                <w:b/>
                <w:bCs/>
              </w:rPr>
            </w:pPr>
            <w:r w:rsidRPr="00417344">
              <w:rPr>
                <w:b/>
                <w:bCs/>
              </w:rPr>
              <w:t>Чрезвычайные ситуации  мирного и военного времени и национальная безопасность России</w:t>
            </w:r>
          </w:p>
        </w:tc>
        <w:tc>
          <w:tcPr>
            <w:tcW w:w="992" w:type="dxa"/>
          </w:tcPr>
          <w:p w:rsidR="008A30CE" w:rsidRPr="00417344" w:rsidRDefault="008A30CE" w:rsidP="00460FD2">
            <w:pPr>
              <w:jc w:val="center"/>
            </w:pPr>
            <w:r w:rsidRPr="00417344">
              <w:t>4</w:t>
            </w:r>
          </w:p>
        </w:tc>
        <w:tc>
          <w:tcPr>
            <w:tcW w:w="1276" w:type="dxa"/>
          </w:tcPr>
          <w:p w:rsidR="008A30CE" w:rsidRPr="00417344" w:rsidRDefault="008A30CE" w:rsidP="00460FD2">
            <w:pPr>
              <w:jc w:val="center"/>
            </w:pPr>
          </w:p>
        </w:tc>
      </w:tr>
      <w:tr w:rsidR="008A30CE" w:rsidRPr="00417344" w:rsidTr="00460FD2">
        <w:tc>
          <w:tcPr>
            <w:tcW w:w="921" w:type="dxa"/>
          </w:tcPr>
          <w:p w:rsidR="008A30CE" w:rsidRPr="00417344" w:rsidRDefault="008A30CE" w:rsidP="008A30CE">
            <w:pPr>
              <w:numPr>
                <w:ilvl w:val="0"/>
                <w:numId w:val="2"/>
              </w:numPr>
              <w:jc w:val="center"/>
            </w:pPr>
          </w:p>
        </w:tc>
        <w:tc>
          <w:tcPr>
            <w:tcW w:w="6279" w:type="dxa"/>
          </w:tcPr>
          <w:p w:rsidR="008A30CE" w:rsidRPr="00417344" w:rsidRDefault="008A30CE" w:rsidP="00460FD2">
            <w:pPr>
              <w:spacing w:line="240" w:lineRule="exact"/>
              <w:contextualSpacing/>
              <w:rPr>
                <w:lang w:eastAsia="en-US"/>
              </w:rPr>
            </w:pPr>
            <w:r w:rsidRPr="00417344">
              <w:t>Опасные и чрезвычайные ситуации, общие понятия и определения, их классификация.</w:t>
            </w:r>
          </w:p>
        </w:tc>
        <w:tc>
          <w:tcPr>
            <w:tcW w:w="992" w:type="dxa"/>
          </w:tcPr>
          <w:p w:rsidR="008A30CE" w:rsidRPr="00417344" w:rsidRDefault="008A30CE" w:rsidP="00460FD2">
            <w:pPr>
              <w:jc w:val="center"/>
            </w:pPr>
            <w:r w:rsidRPr="00417344">
              <w:t>1</w:t>
            </w:r>
          </w:p>
        </w:tc>
        <w:tc>
          <w:tcPr>
            <w:tcW w:w="1276" w:type="dxa"/>
          </w:tcPr>
          <w:p w:rsidR="008A30CE" w:rsidRPr="00417344" w:rsidRDefault="008A30CE" w:rsidP="00460FD2">
            <w:pPr>
              <w:jc w:val="center"/>
            </w:pPr>
          </w:p>
        </w:tc>
      </w:tr>
      <w:tr w:rsidR="008A30CE" w:rsidRPr="00417344" w:rsidTr="00460FD2">
        <w:tc>
          <w:tcPr>
            <w:tcW w:w="921" w:type="dxa"/>
          </w:tcPr>
          <w:p w:rsidR="008A30CE" w:rsidRPr="00417344" w:rsidRDefault="008A30CE" w:rsidP="008A30CE">
            <w:pPr>
              <w:numPr>
                <w:ilvl w:val="0"/>
                <w:numId w:val="2"/>
              </w:numPr>
              <w:jc w:val="center"/>
            </w:pPr>
          </w:p>
        </w:tc>
        <w:tc>
          <w:tcPr>
            <w:tcW w:w="6279" w:type="dxa"/>
          </w:tcPr>
          <w:p w:rsidR="008A30CE" w:rsidRPr="00417344" w:rsidRDefault="008A30CE" w:rsidP="00460FD2">
            <w:pPr>
              <w:spacing w:line="240" w:lineRule="exact"/>
              <w:contextualSpacing/>
              <w:rPr>
                <w:lang w:eastAsia="en-US"/>
              </w:rPr>
            </w:pPr>
            <w:r w:rsidRPr="00417344">
              <w:t>Ч.С. природного характера, их причины и последствия.</w:t>
            </w:r>
          </w:p>
        </w:tc>
        <w:tc>
          <w:tcPr>
            <w:tcW w:w="992" w:type="dxa"/>
          </w:tcPr>
          <w:p w:rsidR="008A30CE" w:rsidRPr="00417344" w:rsidRDefault="008A30CE" w:rsidP="00460FD2">
            <w:pPr>
              <w:jc w:val="center"/>
            </w:pPr>
            <w:r w:rsidRPr="00417344">
              <w:t>1</w:t>
            </w:r>
          </w:p>
        </w:tc>
        <w:tc>
          <w:tcPr>
            <w:tcW w:w="1276" w:type="dxa"/>
          </w:tcPr>
          <w:p w:rsidR="008A30CE" w:rsidRPr="00417344" w:rsidRDefault="008A30CE" w:rsidP="00460FD2">
            <w:pPr>
              <w:jc w:val="center"/>
            </w:pPr>
          </w:p>
        </w:tc>
      </w:tr>
      <w:tr w:rsidR="008A30CE" w:rsidRPr="00417344" w:rsidTr="00460FD2">
        <w:tc>
          <w:tcPr>
            <w:tcW w:w="921" w:type="dxa"/>
          </w:tcPr>
          <w:p w:rsidR="008A30CE" w:rsidRPr="00417344" w:rsidRDefault="008A30CE" w:rsidP="008A30CE">
            <w:pPr>
              <w:numPr>
                <w:ilvl w:val="0"/>
                <w:numId w:val="2"/>
              </w:numPr>
              <w:jc w:val="center"/>
            </w:pPr>
          </w:p>
        </w:tc>
        <w:tc>
          <w:tcPr>
            <w:tcW w:w="6279" w:type="dxa"/>
          </w:tcPr>
          <w:p w:rsidR="008A30CE" w:rsidRPr="00417344" w:rsidRDefault="008A30CE" w:rsidP="00460FD2">
            <w:pPr>
              <w:spacing w:line="240" w:lineRule="exact"/>
              <w:contextualSpacing/>
              <w:rPr>
                <w:lang w:eastAsia="en-US"/>
              </w:rPr>
            </w:pPr>
            <w:r w:rsidRPr="00417344">
              <w:t>Ч.С.техногенного характера их причина и последствия</w:t>
            </w:r>
          </w:p>
        </w:tc>
        <w:tc>
          <w:tcPr>
            <w:tcW w:w="992" w:type="dxa"/>
          </w:tcPr>
          <w:p w:rsidR="008A30CE" w:rsidRPr="00417344" w:rsidRDefault="008A30CE" w:rsidP="00460FD2">
            <w:pPr>
              <w:jc w:val="center"/>
            </w:pPr>
            <w:r w:rsidRPr="00417344">
              <w:t>1</w:t>
            </w:r>
          </w:p>
        </w:tc>
        <w:tc>
          <w:tcPr>
            <w:tcW w:w="1276" w:type="dxa"/>
          </w:tcPr>
          <w:p w:rsidR="008A30CE" w:rsidRPr="00417344" w:rsidRDefault="008A30CE" w:rsidP="00460FD2">
            <w:pPr>
              <w:jc w:val="center"/>
            </w:pPr>
          </w:p>
        </w:tc>
      </w:tr>
      <w:tr w:rsidR="008A30CE" w:rsidRPr="00417344" w:rsidTr="00460FD2">
        <w:tc>
          <w:tcPr>
            <w:tcW w:w="921" w:type="dxa"/>
          </w:tcPr>
          <w:p w:rsidR="008A30CE" w:rsidRPr="00417344" w:rsidRDefault="008A30CE" w:rsidP="008A30CE">
            <w:pPr>
              <w:numPr>
                <w:ilvl w:val="0"/>
                <w:numId w:val="2"/>
              </w:numPr>
              <w:jc w:val="center"/>
            </w:pPr>
          </w:p>
        </w:tc>
        <w:tc>
          <w:tcPr>
            <w:tcW w:w="6279" w:type="dxa"/>
          </w:tcPr>
          <w:p w:rsidR="008A30CE" w:rsidRPr="00417344" w:rsidRDefault="008A30CE" w:rsidP="00460FD2">
            <w:pPr>
              <w:spacing w:line="240" w:lineRule="exact"/>
              <w:contextualSpacing/>
              <w:rPr>
                <w:lang w:eastAsia="en-US"/>
              </w:rPr>
            </w:pPr>
            <w:r w:rsidRPr="00417344">
              <w:t>Военные угрозы национальной безопасности России.</w:t>
            </w:r>
          </w:p>
        </w:tc>
        <w:tc>
          <w:tcPr>
            <w:tcW w:w="992" w:type="dxa"/>
          </w:tcPr>
          <w:p w:rsidR="008A30CE" w:rsidRPr="00417344" w:rsidRDefault="008A30CE" w:rsidP="00460FD2">
            <w:pPr>
              <w:jc w:val="center"/>
            </w:pPr>
            <w:r w:rsidRPr="00417344">
              <w:t>1</w:t>
            </w:r>
          </w:p>
        </w:tc>
        <w:tc>
          <w:tcPr>
            <w:tcW w:w="1276" w:type="dxa"/>
          </w:tcPr>
          <w:p w:rsidR="008A30CE" w:rsidRPr="00417344" w:rsidRDefault="008A30CE" w:rsidP="00460FD2">
            <w:pPr>
              <w:jc w:val="center"/>
            </w:pPr>
          </w:p>
        </w:tc>
      </w:tr>
      <w:tr w:rsidR="008A30CE" w:rsidRPr="00417344" w:rsidTr="00460FD2">
        <w:tc>
          <w:tcPr>
            <w:tcW w:w="7200" w:type="dxa"/>
            <w:gridSpan w:val="2"/>
          </w:tcPr>
          <w:p w:rsidR="008A30CE" w:rsidRPr="00417344" w:rsidRDefault="008A30CE" w:rsidP="00460FD2">
            <w:pPr>
              <w:jc w:val="both"/>
              <w:rPr>
                <w:b/>
                <w:bCs/>
              </w:rPr>
            </w:pPr>
            <w:r w:rsidRPr="00417344">
              <w:rPr>
                <w:b/>
                <w:bCs/>
              </w:rPr>
              <w:t>Защита населения Российской Федерации от чрезвычайных ситуаций. Организационные основы по защите населения страны от чрезвычайных ситуаций мирного и военного времени.</w:t>
            </w:r>
          </w:p>
        </w:tc>
        <w:tc>
          <w:tcPr>
            <w:tcW w:w="992" w:type="dxa"/>
          </w:tcPr>
          <w:p w:rsidR="008A30CE" w:rsidRPr="00417344" w:rsidRDefault="008A30CE" w:rsidP="00460FD2">
            <w:pPr>
              <w:jc w:val="center"/>
            </w:pPr>
            <w:r w:rsidRPr="00417344">
              <w:t>3</w:t>
            </w:r>
          </w:p>
        </w:tc>
        <w:tc>
          <w:tcPr>
            <w:tcW w:w="1276" w:type="dxa"/>
          </w:tcPr>
          <w:p w:rsidR="008A30CE" w:rsidRPr="00417344" w:rsidRDefault="008A30CE" w:rsidP="00460FD2">
            <w:pPr>
              <w:jc w:val="center"/>
            </w:pPr>
          </w:p>
        </w:tc>
      </w:tr>
      <w:tr w:rsidR="008A30CE" w:rsidRPr="00417344" w:rsidTr="00460FD2">
        <w:tc>
          <w:tcPr>
            <w:tcW w:w="921" w:type="dxa"/>
          </w:tcPr>
          <w:p w:rsidR="008A30CE" w:rsidRPr="00417344" w:rsidRDefault="008A30CE" w:rsidP="008A30CE">
            <w:pPr>
              <w:numPr>
                <w:ilvl w:val="0"/>
                <w:numId w:val="2"/>
              </w:numPr>
              <w:jc w:val="center"/>
            </w:pPr>
          </w:p>
        </w:tc>
        <w:tc>
          <w:tcPr>
            <w:tcW w:w="6279" w:type="dxa"/>
          </w:tcPr>
          <w:p w:rsidR="008A30CE" w:rsidRPr="00417344" w:rsidRDefault="008A30CE" w:rsidP="00460FD2">
            <w:pPr>
              <w:spacing w:line="240" w:lineRule="exact"/>
              <w:contextualSpacing/>
              <w:rPr>
                <w:lang w:eastAsia="en-US"/>
              </w:rPr>
            </w:pPr>
            <w:r w:rsidRPr="00417344">
              <w:t>Единая государственная система предупреждения и ликвидация ЧС (РСЧС)</w:t>
            </w:r>
          </w:p>
        </w:tc>
        <w:tc>
          <w:tcPr>
            <w:tcW w:w="992" w:type="dxa"/>
          </w:tcPr>
          <w:p w:rsidR="008A30CE" w:rsidRPr="00417344" w:rsidRDefault="008A30CE" w:rsidP="00460FD2">
            <w:pPr>
              <w:jc w:val="center"/>
            </w:pPr>
            <w:r w:rsidRPr="00417344">
              <w:t>1</w:t>
            </w:r>
          </w:p>
        </w:tc>
        <w:tc>
          <w:tcPr>
            <w:tcW w:w="1276" w:type="dxa"/>
          </w:tcPr>
          <w:p w:rsidR="008A30CE" w:rsidRPr="00417344" w:rsidRDefault="008A30CE" w:rsidP="00460FD2">
            <w:pPr>
              <w:jc w:val="center"/>
            </w:pPr>
          </w:p>
        </w:tc>
      </w:tr>
      <w:tr w:rsidR="008A30CE" w:rsidRPr="00417344" w:rsidTr="00460FD2">
        <w:tc>
          <w:tcPr>
            <w:tcW w:w="921" w:type="dxa"/>
          </w:tcPr>
          <w:p w:rsidR="008A30CE" w:rsidRPr="00417344" w:rsidRDefault="008A30CE" w:rsidP="008A30CE">
            <w:pPr>
              <w:numPr>
                <w:ilvl w:val="0"/>
                <w:numId w:val="2"/>
              </w:numPr>
              <w:jc w:val="center"/>
            </w:pPr>
          </w:p>
        </w:tc>
        <w:tc>
          <w:tcPr>
            <w:tcW w:w="6279" w:type="dxa"/>
          </w:tcPr>
          <w:p w:rsidR="008A30CE" w:rsidRPr="00417344" w:rsidRDefault="008A30CE" w:rsidP="00460FD2">
            <w:pPr>
              <w:spacing w:line="240" w:lineRule="exact"/>
              <w:contextualSpacing/>
              <w:rPr>
                <w:lang w:eastAsia="en-US"/>
              </w:rPr>
            </w:pPr>
            <w:r w:rsidRPr="00417344">
              <w:t>Г О как составная часть национальной безопасности и обороноспособности страны.</w:t>
            </w:r>
          </w:p>
        </w:tc>
        <w:tc>
          <w:tcPr>
            <w:tcW w:w="992" w:type="dxa"/>
          </w:tcPr>
          <w:p w:rsidR="008A30CE" w:rsidRPr="00417344" w:rsidRDefault="008A30CE" w:rsidP="00460FD2">
            <w:pPr>
              <w:jc w:val="center"/>
            </w:pPr>
            <w:r w:rsidRPr="00417344">
              <w:t>1</w:t>
            </w:r>
          </w:p>
        </w:tc>
        <w:tc>
          <w:tcPr>
            <w:tcW w:w="1276" w:type="dxa"/>
          </w:tcPr>
          <w:p w:rsidR="008A30CE" w:rsidRPr="00417344" w:rsidRDefault="008A30CE" w:rsidP="00460FD2">
            <w:pPr>
              <w:jc w:val="center"/>
            </w:pPr>
          </w:p>
        </w:tc>
      </w:tr>
      <w:tr w:rsidR="008A30CE" w:rsidRPr="00417344" w:rsidTr="00460FD2">
        <w:tc>
          <w:tcPr>
            <w:tcW w:w="921" w:type="dxa"/>
          </w:tcPr>
          <w:p w:rsidR="008A30CE" w:rsidRPr="00417344" w:rsidRDefault="008A30CE" w:rsidP="008A30CE">
            <w:pPr>
              <w:numPr>
                <w:ilvl w:val="0"/>
                <w:numId w:val="2"/>
              </w:numPr>
              <w:jc w:val="center"/>
            </w:pPr>
          </w:p>
        </w:tc>
        <w:tc>
          <w:tcPr>
            <w:tcW w:w="6279" w:type="dxa"/>
          </w:tcPr>
          <w:p w:rsidR="008A30CE" w:rsidRPr="00417344" w:rsidRDefault="008A30CE" w:rsidP="00460FD2">
            <w:pPr>
              <w:spacing w:line="240" w:lineRule="exact"/>
              <w:contextualSpacing/>
              <w:rPr>
                <w:lang w:eastAsia="en-US"/>
              </w:rPr>
            </w:pPr>
            <w:r w:rsidRPr="00417344">
              <w:t>МЧС России - федеральный орган управления в области защиты населения  и территорий от ЧС</w:t>
            </w:r>
          </w:p>
        </w:tc>
        <w:tc>
          <w:tcPr>
            <w:tcW w:w="992" w:type="dxa"/>
          </w:tcPr>
          <w:p w:rsidR="008A30CE" w:rsidRPr="00417344" w:rsidRDefault="008A30CE" w:rsidP="00460FD2">
            <w:pPr>
              <w:jc w:val="center"/>
            </w:pPr>
            <w:r w:rsidRPr="00417344">
              <w:t>1</w:t>
            </w:r>
          </w:p>
        </w:tc>
        <w:tc>
          <w:tcPr>
            <w:tcW w:w="1276" w:type="dxa"/>
          </w:tcPr>
          <w:p w:rsidR="008A30CE" w:rsidRPr="00417344" w:rsidRDefault="008A30CE" w:rsidP="00460FD2">
            <w:pPr>
              <w:jc w:val="center"/>
            </w:pPr>
          </w:p>
        </w:tc>
      </w:tr>
      <w:tr w:rsidR="008A30CE" w:rsidRPr="00417344" w:rsidTr="00460FD2">
        <w:tc>
          <w:tcPr>
            <w:tcW w:w="7200" w:type="dxa"/>
            <w:gridSpan w:val="2"/>
          </w:tcPr>
          <w:p w:rsidR="008A30CE" w:rsidRPr="00417344" w:rsidRDefault="008A30CE" w:rsidP="00460FD2">
            <w:pPr>
              <w:jc w:val="both"/>
              <w:rPr>
                <w:b/>
                <w:bCs/>
              </w:rPr>
            </w:pPr>
            <w:r w:rsidRPr="00417344">
              <w:rPr>
                <w:b/>
                <w:bCs/>
              </w:rPr>
              <w:t>Основные мероприятия, проводимые в Российской Федерации по защите населения от чрезвычайных ситуаций мирного и военного времени</w:t>
            </w:r>
          </w:p>
        </w:tc>
        <w:tc>
          <w:tcPr>
            <w:tcW w:w="992" w:type="dxa"/>
          </w:tcPr>
          <w:p w:rsidR="008A30CE" w:rsidRPr="00417344" w:rsidRDefault="008A30CE" w:rsidP="00460FD2">
            <w:pPr>
              <w:jc w:val="center"/>
            </w:pPr>
            <w:r w:rsidRPr="00417344">
              <w:t>4</w:t>
            </w:r>
          </w:p>
        </w:tc>
        <w:tc>
          <w:tcPr>
            <w:tcW w:w="1276" w:type="dxa"/>
          </w:tcPr>
          <w:p w:rsidR="008A30CE" w:rsidRPr="00417344" w:rsidRDefault="008A30CE" w:rsidP="00460FD2">
            <w:pPr>
              <w:jc w:val="center"/>
            </w:pPr>
          </w:p>
        </w:tc>
      </w:tr>
      <w:tr w:rsidR="008A30CE" w:rsidRPr="00417344" w:rsidTr="00460FD2">
        <w:tc>
          <w:tcPr>
            <w:tcW w:w="921" w:type="dxa"/>
          </w:tcPr>
          <w:p w:rsidR="008A30CE" w:rsidRPr="00417344" w:rsidRDefault="008A30CE" w:rsidP="008A30CE">
            <w:pPr>
              <w:numPr>
                <w:ilvl w:val="0"/>
                <w:numId w:val="2"/>
              </w:numPr>
              <w:jc w:val="center"/>
            </w:pPr>
          </w:p>
        </w:tc>
        <w:tc>
          <w:tcPr>
            <w:tcW w:w="6279" w:type="dxa"/>
          </w:tcPr>
          <w:p w:rsidR="008A30CE" w:rsidRPr="00417344" w:rsidRDefault="008A30CE" w:rsidP="00460FD2">
            <w:pPr>
              <w:spacing w:line="240" w:lineRule="exact"/>
              <w:contextualSpacing/>
              <w:rPr>
                <w:lang w:eastAsia="en-US"/>
              </w:rPr>
            </w:pPr>
            <w:r w:rsidRPr="00417344">
              <w:t>Мониторинг и прогнозирование ЧС.</w:t>
            </w:r>
          </w:p>
        </w:tc>
        <w:tc>
          <w:tcPr>
            <w:tcW w:w="992" w:type="dxa"/>
          </w:tcPr>
          <w:p w:rsidR="008A30CE" w:rsidRPr="00417344" w:rsidRDefault="008A30CE" w:rsidP="00460FD2">
            <w:pPr>
              <w:jc w:val="center"/>
            </w:pPr>
            <w:r w:rsidRPr="00417344">
              <w:t>1</w:t>
            </w:r>
          </w:p>
        </w:tc>
        <w:tc>
          <w:tcPr>
            <w:tcW w:w="1276" w:type="dxa"/>
          </w:tcPr>
          <w:p w:rsidR="008A30CE" w:rsidRPr="00417344" w:rsidRDefault="008A30CE" w:rsidP="00460FD2">
            <w:pPr>
              <w:jc w:val="center"/>
            </w:pPr>
          </w:p>
        </w:tc>
      </w:tr>
      <w:tr w:rsidR="008A30CE" w:rsidRPr="00417344" w:rsidTr="00460FD2">
        <w:tc>
          <w:tcPr>
            <w:tcW w:w="921" w:type="dxa"/>
          </w:tcPr>
          <w:p w:rsidR="008A30CE" w:rsidRPr="00417344" w:rsidRDefault="008A30CE" w:rsidP="008A30CE">
            <w:pPr>
              <w:numPr>
                <w:ilvl w:val="0"/>
                <w:numId w:val="2"/>
              </w:numPr>
              <w:jc w:val="center"/>
            </w:pPr>
          </w:p>
        </w:tc>
        <w:tc>
          <w:tcPr>
            <w:tcW w:w="6279" w:type="dxa"/>
          </w:tcPr>
          <w:p w:rsidR="008A30CE" w:rsidRPr="00417344" w:rsidRDefault="008A30CE" w:rsidP="00460FD2">
            <w:pPr>
              <w:spacing w:line="240" w:lineRule="exact"/>
              <w:contextualSpacing/>
              <w:rPr>
                <w:lang w:eastAsia="en-US"/>
              </w:rPr>
            </w:pPr>
            <w:r w:rsidRPr="00417344">
              <w:t>Инженерная защита населения и территорий от ЧС</w:t>
            </w:r>
          </w:p>
        </w:tc>
        <w:tc>
          <w:tcPr>
            <w:tcW w:w="992" w:type="dxa"/>
          </w:tcPr>
          <w:p w:rsidR="008A30CE" w:rsidRPr="00417344" w:rsidRDefault="008A30CE" w:rsidP="00460FD2">
            <w:pPr>
              <w:jc w:val="center"/>
            </w:pPr>
            <w:r w:rsidRPr="00417344">
              <w:t>1</w:t>
            </w:r>
          </w:p>
        </w:tc>
        <w:tc>
          <w:tcPr>
            <w:tcW w:w="1276" w:type="dxa"/>
          </w:tcPr>
          <w:p w:rsidR="008A30CE" w:rsidRPr="00417344" w:rsidRDefault="008A30CE" w:rsidP="00460FD2">
            <w:pPr>
              <w:jc w:val="center"/>
            </w:pPr>
          </w:p>
        </w:tc>
      </w:tr>
      <w:tr w:rsidR="008A30CE" w:rsidRPr="00417344" w:rsidTr="00460FD2">
        <w:tc>
          <w:tcPr>
            <w:tcW w:w="921" w:type="dxa"/>
          </w:tcPr>
          <w:p w:rsidR="008A30CE" w:rsidRPr="00417344" w:rsidRDefault="008A30CE" w:rsidP="008A30CE">
            <w:pPr>
              <w:numPr>
                <w:ilvl w:val="0"/>
                <w:numId w:val="2"/>
              </w:numPr>
              <w:jc w:val="center"/>
            </w:pPr>
          </w:p>
        </w:tc>
        <w:tc>
          <w:tcPr>
            <w:tcW w:w="6279" w:type="dxa"/>
          </w:tcPr>
          <w:p w:rsidR="008A30CE" w:rsidRPr="00417344" w:rsidRDefault="008A30CE" w:rsidP="00460FD2">
            <w:pPr>
              <w:spacing w:line="240" w:lineRule="exact"/>
              <w:contextualSpacing/>
              <w:rPr>
                <w:lang w:eastAsia="en-US"/>
              </w:rPr>
            </w:pPr>
            <w:r w:rsidRPr="00417344">
              <w:t>Оповещение населения о ЧС</w:t>
            </w:r>
          </w:p>
        </w:tc>
        <w:tc>
          <w:tcPr>
            <w:tcW w:w="992" w:type="dxa"/>
          </w:tcPr>
          <w:p w:rsidR="008A30CE" w:rsidRPr="00417344" w:rsidRDefault="008A30CE" w:rsidP="00460FD2">
            <w:pPr>
              <w:jc w:val="center"/>
            </w:pPr>
            <w:r w:rsidRPr="00417344">
              <w:t>1</w:t>
            </w:r>
          </w:p>
        </w:tc>
        <w:tc>
          <w:tcPr>
            <w:tcW w:w="1276" w:type="dxa"/>
          </w:tcPr>
          <w:p w:rsidR="008A30CE" w:rsidRPr="00417344" w:rsidRDefault="008A30CE" w:rsidP="00460FD2">
            <w:pPr>
              <w:jc w:val="center"/>
            </w:pPr>
          </w:p>
        </w:tc>
      </w:tr>
      <w:tr w:rsidR="008A30CE" w:rsidRPr="00417344" w:rsidTr="00460FD2">
        <w:tc>
          <w:tcPr>
            <w:tcW w:w="921" w:type="dxa"/>
          </w:tcPr>
          <w:p w:rsidR="008A30CE" w:rsidRPr="00417344" w:rsidRDefault="008A30CE" w:rsidP="008A30CE">
            <w:pPr>
              <w:numPr>
                <w:ilvl w:val="0"/>
                <w:numId w:val="2"/>
              </w:numPr>
              <w:jc w:val="center"/>
            </w:pPr>
          </w:p>
        </w:tc>
        <w:tc>
          <w:tcPr>
            <w:tcW w:w="6279" w:type="dxa"/>
          </w:tcPr>
          <w:p w:rsidR="008A30CE" w:rsidRPr="00417344" w:rsidRDefault="008A30CE" w:rsidP="00460FD2">
            <w:pPr>
              <w:spacing w:line="240" w:lineRule="exact"/>
              <w:contextualSpacing/>
              <w:rPr>
                <w:lang w:eastAsia="en-US"/>
              </w:rPr>
            </w:pPr>
            <w:r w:rsidRPr="00417344">
              <w:t>Аварийно-спасательные и другие неотложные работы в очагах поражения</w:t>
            </w:r>
          </w:p>
        </w:tc>
        <w:tc>
          <w:tcPr>
            <w:tcW w:w="992" w:type="dxa"/>
          </w:tcPr>
          <w:p w:rsidR="008A30CE" w:rsidRPr="00417344" w:rsidRDefault="008A30CE" w:rsidP="00460FD2">
            <w:pPr>
              <w:jc w:val="center"/>
            </w:pPr>
            <w:r w:rsidRPr="00417344">
              <w:t>1</w:t>
            </w:r>
          </w:p>
        </w:tc>
        <w:tc>
          <w:tcPr>
            <w:tcW w:w="1276" w:type="dxa"/>
          </w:tcPr>
          <w:p w:rsidR="008A30CE" w:rsidRPr="00417344" w:rsidRDefault="008A30CE" w:rsidP="00460FD2">
            <w:pPr>
              <w:jc w:val="center"/>
            </w:pPr>
          </w:p>
        </w:tc>
      </w:tr>
      <w:tr w:rsidR="008A30CE" w:rsidRPr="00417344" w:rsidTr="00460FD2">
        <w:tc>
          <w:tcPr>
            <w:tcW w:w="7200" w:type="dxa"/>
            <w:gridSpan w:val="2"/>
          </w:tcPr>
          <w:p w:rsidR="008A30CE" w:rsidRPr="00417344" w:rsidRDefault="008A30CE" w:rsidP="00460FD2">
            <w:pPr>
              <w:jc w:val="both"/>
              <w:rPr>
                <w:b/>
                <w:bCs/>
              </w:rPr>
            </w:pPr>
            <w:r w:rsidRPr="00417344">
              <w:rPr>
                <w:b/>
                <w:bCs/>
              </w:rPr>
              <w:t>Противодействие терроризму и экстремизму в Российской Федерации.</w:t>
            </w:r>
          </w:p>
          <w:p w:rsidR="008A30CE" w:rsidRPr="00417344" w:rsidRDefault="008A30CE" w:rsidP="00460FD2">
            <w:pPr>
              <w:jc w:val="both"/>
              <w:rPr>
                <w:b/>
                <w:bCs/>
              </w:rPr>
            </w:pPr>
            <w:r w:rsidRPr="00417344">
              <w:rPr>
                <w:b/>
                <w:bCs/>
              </w:rPr>
              <w:t>Терроризм и экстремизм: их причины и последствия.</w:t>
            </w:r>
          </w:p>
        </w:tc>
        <w:tc>
          <w:tcPr>
            <w:tcW w:w="992" w:type="dxa"/>
          </w:tcPr>
          <w:p w:rsidR="008A30CE" w:rsidRPr="00417344" w:rsidRDefault="008A30CE" w:rsidP="00460FD2">
            <w:pPr>
              <w:jc w:val="center"/>
            </w:pPr>
            <w:r w:rsidRPr="00417344">
              <w:t>2</w:t>
            </w:r>
          </w:p>
        </w:tc>
        <w:tc>
          <w:tcPr>
            <w:tcW w:w="1276" w:type="dxa"/>
          </w:tcPr>
          <w:p w:rsidR="008A30CE" w:rsidRPr="00417344" w:rsidRDefault="008A30CE" w:rsidP="00460FD2">
            <w:pPr>
              <w:jc w:val="center"/>
            </w:pPr>
          </w:p>
        </w:tc>
      </w:tr>
      <w:tr w:rsidR="008A30CE" w:rsidRPr="00417344" w:rsidTr="00460FD2">
        <w:tc>
          <w:tcPr>
            <w:tcW w:w="921" w:type="dxa"/>
          </w:tcPr>
          <w:p w:rsidR="008A30CE" w:rsidRPr="00417344" w:rsidRDefault="008A30CE" w:rsidP="008A30CE">
            <w:pPr>
              <w:numPr>
                <w:ilvl w:val="0"/>
                <w:numId w:val="2"/>
              </w:numPr>
              <w:jc w:val="center"/>
            </w:pPr>
          </w:p>
        </w:tc>
        <w:tc>
          <w:tcPr>
            <w:tcW w:w="6279" w:type="dxa"/>
          </w:tcPr>
          <w:p w:rsidR="008A30CE" w:rsidRPr="00417344" w:rsidRDefault="008A30CE" w:rsidP="00460FD2">
            <w:pPr>
              <w:spacing w:line="240" w:lineRule="exact"/>
              <w:contextualSpacing/>
              <w:rPr>
                <w:lang w:eastAsia="en-US"/>
              </w:rPr>
            </w:pPr>
            <w:r w:rsidRPr="00417344">
              <w:rPr>
                <w:lang w:eastAsia="en-US"/>
              </w:rPr>
              <w:t>Международный терроризм- угроза национальной безопасности России.</w:t>
            </w:r>
          </w:p>
        </w:tc>
        <w:tc>
          <w:tcPr>
            <w:tcW w:w="992" w:type="dxa"/>
          </w:tcPr>
          <w:p w:rsidR="008A30CE" w:rsidRPr="00417344" w:rsidRDefault="008A30CE" w:rsidP="00460FD2">
            <w:pPr>
              <w:jc w:val="center"/>
            </w:pPr>
            <w:r w:rsidRPr="00417344">
              <w:t>1</w:t>
            </w:r>
          </w:p>
        </w:tc>
        <w:tc>
          <w:tcPr>
            <w:tcW w:w="1276" w:type="dxa"/>
          </w:tcPr>
          <w:p w:rsidR="008A30CE" w:rsidRPr="00417344" w:rsidRDefault="008A30CE" w:rsidP="00460FD2">
            <w:pPr>
              <w:jc w:val="center"/>
            </w:pPr>
          </w:p>
        </w:tc>
      </w:tr>
      <w:tr w:rsidR="008A30CE" w:rsidRPr="00417344" w:rsidTr="00460FD2">
        <w:tc>
          <w:tcPr>
            <w:tcW w:w="921" w:type="dxa"/>
          </w:tcPr>
          <w:p w:rsidR="008A30CE" w:rsidRPr="00417344" w:rsidRDefault="008A30CE" w:rsidP="008A30CE">
            <w:pPr>
              <w:numPr>
                <w:ilvl w:val="0"/>
                <w:numId w:val="2"/>
              </w:numPr>
              <w:jc w:val="center"/>
            </w:pPr>
          </w:p>
        </w:tc>
        <w:tc>
          <w:tcPr>
            <w:tcW w:w="6279" w:type="dxa"/>
          </w:tcPr>
          <w:p w:rsidR="008A30CE" w:rsidRPr="00417344" w:rsidRDefault="008A30CE" w:rsidP="00460FD2">
            <w:pPr>
              <w:spacing w:line="240" w:lineRule="exact"/>
              <w:contextualSpacing/>
              <w:rPr>
                <w:lang w:eastAsia="en-US"/>
              </w:rPr>
            </w:pPr>
            <w:r w:rsidRPr="00417344">
              <w:rPr>
                <w:lang w:eastAsia="en-US"/>
              </w:rPr>
              <w:t>Виды террористической деятельности и террористических актов, их цели и способы осуществления</w:t>
            </w:r>
          </w:p>
        </w:tc>
        <w:tc>
          <w:tcPr>
            <w:tcW w:w="992" w:type="dxa"/>
          </w:tcPr>
          <w:p w:rsidR="008A30CE" w:rsidRPr="00417344" w:rsidRDefault="008A30CE" w:rsidP="00460FD2">
            <w:pPr>
              <w:jc w:val="center"/>
            </w:pPr>
            <w:r w:rsidRPr="00417344">
              <w:t>1</w:t>
            </w:r>
          </w:p>
        </w:tc>
        <w:tc>
          <w:tcPr>
            <w:tcW w:w="1276" w:type="dxa"/>
          </w:tcPr>
          <w:p w:rsidR="008A30CE" w:rsidRPr="00417344" w:rsidRDefault="008A30CE" w:rsidP="00460FD2">
            <w:pPr>
              <w:jc w:val="center"/>
            </w:pPr>
          </w:p>
        </w:tc>
      </w:tr>
      <w:tr w:rsidR="008A30CE" w:rsidRPr="00417344" w:rsidTr="00460FD2">
        <w:tc>
          <w:tcPr>
            <w:tcW w:w="7200" w:type="dxa"/>
            <w:gridSpan w:val="2"/>
          </w:tcPr>
          <w:p w:rsidR="008A30CE" w:rsidRPr="00417344" w:rsidRDefault="008A30CE" w:rsidP="00460FD2">
            <w:pPr>
              <w:jc w:val="both"/>
              <w:rPr>
                <w:b/>
                <w:bCs/>
              </w:rPr>
            </w:pPr>
            <w:r w:rsidRPr="00417344">
              <w:rPr>
                <w:b/>
                <w:bCs/>
              </w:rPr>
              <w:t xml:space="preserve">Нормативно-правовая база противодействия терроризму, экстремизму и наркотизму в Российской Федерации. </w:t>
            </w:r>
          </w:p>
        </w:tc>
        <w:tc>
          <w:tcPr>
            <w:tcW w:w="992" w:type="dxa"/>
          </w:tcPr>
          <w:p w:rsidR="008A30CE" w:rsidRPr="00417344" w:rsidRDefault="008A30CE" w:rsidP="00460FD2">
            <w:pPr>
              <w:jc w:val="center"/>
            </w:pPr>
            <w:r w:rsidRPr="00417344">
              <w:t>3</w:t>
            </w:r>
          </w:p>
        </w:tc>
        <w:tc>
          <w:tcPr>
            <w:tcW w:w="1276" w:type="dxa"/>
          </w:tcPr>
          <w:p w:rsidR="008A30CE" w:rsidRPr="00417344" w:rsidRDefault="008A30CE" w:rsidP="00460FD2">
            <w:pPr>
              <w:jc w:val="center"/>
            </w:pPr>
          </w:p>
        </w:tc>
      </w:tr>
      <w:tr w:rsidR="008A30CE" w:rsidRPr="00417344" w:rsidTr="00460FD2">
        <w:tc>
          <w:tcPr>
            <w:tcW w:w="921" w:type="dxa"/>
          </w:tcPr>
          <w:p w:rsidR="008A30CE" w:rsidRPr="00417344" w:rsidRDefault="008A30CE" w:rsidP="008A30CE">
            <w:pPr>
              <w:numPr>
                <w:ilvl w:val="0"/>
                <w:numId w:val="2"/>
              </w:numPr>
              <w:jc w:val="center"/>
            </w:pPr>
          </w:p>
        </w:tc>
        <w:tc>
          <w:tcPr>
            <w:tcW w:w="6279" w:type="dxa"/>
          </w:tcPr>
          <w:p w:rsidR="008A30CE" w:rsidRPr="00417344" w:rsidRDefault="008A30CE" w:rsidP="00460FD2">
            <w:pPr>
              <w:spacing w:line="240" w:lineRule="exact"/>
              <w:contextualSpacing/>
              <w:rPr>
                <w:lang w:eastAsia="en-US"/>
              </w:rPr>
            </w:pPr>
            <w:r w:rsidRPr="00417344">
              <w:t>Законодательная и нормативно-правовая база по организации борьбы с терроризмом и экстремизмом.</w:t>
            </w:r>
          </w:p>
        </w:tc>
        <w:tc>
          <w:tcPr>
            <w:tcW w:w="992" w:type="dxa"/>
          </w:tcPr>
          <w:p w:rsidR="008A30CE" w:rsidRPr="00417344" w:rsidRDefault="008A30CE" w:rsidP="00460FD2">
            <w:pPr>
              <w:jc w:val="center"/>
            </w:pPr>
            <w:r w:rsidRPr="00417344">
              <w:t>1</w:t>
            </w:r>
          </w:p>
        </w:tc>
        <w:tc>
          <w:tcPr>
            <w:tcW w:w="1276" w:type="dxa"/>
          </w:tcPr>
          <w:p w:rsidR="008A30CE" w:rsidRPr="00417344" w:rsidRDefault="008A30CE" w:rsidP="00460FD2">
            <w:pPr>
              <w:jc w:val="center"/>
            </w:pPr>
          </w:p>
        </w:tc>
      </w:tr>
      <w:tr w:rsidR="008A30CE" w:rsidRPr="00417344" w:rsidTr="00460FD2">
        <w:tc>
          <w:tcPr>
            <w:tcW w:w="921" w:type="dxa"/>
          </w:tcPr>
          <w:p w:rsidR="008A30CE" w:rsidRPr="00417344" w:rsidRDefault="008A30CE" w:rsidP="008A30CE">
            <w:pPr>
              <w:numPr>
                <w:ilvl w:val="0"/>
                <w:numId w:val="2"/>
              </w:numPr>
              <w:jc w:val="center"/>
            </w:pPr>
          </w:p>
        </w:tc>
        <w:tc>
          <w:tcPr>
            <w:tcW w:w="6279" w:type="dxa"/>
          </w:tcPr>
          <w:p w:rsidR="008A30CE" w:rsidRPr="00417344" w:rsidRDefault="008A30CE" w:rsidP="00460FD2">
            <w:pPr>
              <w:spacing w:line="240" w:lineRule="exact"/>
              <w:contextualSpacing/>
              <w:rPr>
                <w:lang w:eastAsia="en-US"/>
              </w:rPr>
            </w:pPr>
            <w:r w:rsidRPr="00417344">
              <w:t>Общегосударственное противодействие терроризму</w:t>
            </w:r>
          </w:p>
        </w:tc>
        <w:tc>
          <w:tcPr>
            <w:tcW w:w="992" w:type="dxa"/>
          </w:tcPr>
          <w:p w:rsidR="008A30CE" w:rsidRPr="00417344" w:rsidRDefault="008A30CE" w:rsidP="00460FD2">
            <w:pPr>
              <w:jc w:val="center"/>
            </w:pPr>
            <w:r w:rsidRPr="00417344">
              <w:t>1</w:t>
            </w:r>
          </w:p>
        </w:tc>
        <w:tc>
          <w:tcPr>
            <w:tcW w:w="1276" w:type="dxa"/>
          </w:tcPr>
          <w:p w:rsidR="008A30CE" w:rsidRPr="00417344" w:rsidRDefault="008A30CE" w:rsidP="00460FD2">
            <w:pPr>
              <w:jc w:val="center"/>
            </w:pPr>
          </w:p>
        </w:tc>
      </w:tr>
      <w:tr w:rsidR="008A30CE" w:rsidRPr="00417344" w:rsidTr="00460FD2">
        <w:tc>
          <w:tcPr>
            <w:tcW w:w="921" w:type="dxa"/>
          </w:tcPr>
          <w:p w:rsidR="008A30CE" w:rsidRPr="00417344" w:rsidRDefault="008A30CE" w:rsidP="008A30CE">
            <w:pPr>
              <w:numPr>
                <w:ilvl w:val="0"/>
                <w:numId w:val="2"/>
              </w:numPr>
              <w:jc w:val="center"/>
            </w:pPr>
          </w:p>
        </w:tc>
        <w:tc>
          <w:tcPr>
            <w:tcW w:w="6279" w:type="dxa"/>
          </w:tcPr>
          <w:p w:rsidR="008A30CE" w:rsidRPr="00417344" w:rsidRDefault="008A30CE" w:rsidP="00460FD2">
            <w:pPr>
              <w:spacing w:line="240" w:lineRule="exact"/>
              <w:contextualSpacing/>
            </w:pPr>
            <w:r w:rsidRPr="00417344">
              <w:t>Нормативно-правовая база противодействия наркотизму</w:t>
            </w:r>
          </w:p>
        </w:tc>
        <w:tc>
          <w:tcPr>
            <w:tcW w:w="992" w:type="dxa"/>
          </w:tcPr>
          <w:p w:rsidR="008A30CE" w:rsidRPr="00417344" w:rsidRDefault="008A30CE" w:rsidP="00460FD2">
            <w:pPr>
              <w:jc w:val="center"/>
            </w:pPr>
            <w:r w:rsidRPr="00417344">
              <w:t>1</w:t>
            </w:r>
          </w:p>
        </w:tc>
        <w:tc>
          <w:tcPr>
            <w:tcW w:w="1276" w:type="dxa"/>
          </w:tcPr>
          <w:p w:rsidR="008A30CE" w:rsidRPr="00417344" w:rsidRDefault="008A30CE" w:rsidP="00460FD2">
            <w:pPr>
              <w:jc w:val="center"/>
            </w:pPr>
          </w:p>
        </w:tc>
      </w:tr>
      <w:tr w:rsidR="008A30CE" w:rsidRPr="00417344" w:rsidTr="00460FD2">
        <w:tc>
          <w:tcPr>
            <w:tcW w:w="7200" w:type="dxa"/>
            <w:gridSpan w:val="2"/>
          </w:tcPr>
          <w:p w:rsidR="008A30CE" w:rsidRPr="00417344" w:rsidRDefault="008A30CE" w:rsidP="00460FD2">
            <w:pPr>
              <w:spacing w:line="240" w:lineRule="exact"/>
              <w:contextualSpacing/>
            </w:pPr>
            <w:r w:rsidRPr="00417344">
              <w:rPr>
                <w:b/>
                <w:bCs/>
              </w:rPr>
              <w:t>Организационные основы системы противодействия терроризму и наркотизму в Российской Федерации</w:t>
            </w:r>
          </w:p>
        </w:tc>
        <w:tc>
          <w:tcPr>
            <w:tcW w:w="992" w:type="dxa"/>
          </w:tcPr>
          <w:p w:rsidR="008A30CE" w:rsidRPr="00417344" w:rsidRDefault="008A30CE" w:rsidP="00460FD2">
            <w:pPr>
              <w:jc w:val="center"/>
            </w:pPr>
            <w:r w:rsidRPr="00417344">
              <w:t>4</w:t>
            </w:r>
          </w:p>
        </w:tc>
        <w:tc>
          <w:tcPr>
            <w:tcW w:w="1276" w:type="dxa"/>
          </w:tcPr>
          <w:p w:rsidR="008A30CE" w:rsidRPr="00417344" w:rsidRDefault="008A30CE" w:rsidP="00460FD2">
            <w:pPr>
              <w:jc w:val="center"/>
            </w:pPr>
          </w:p>
        </w:tc>
      </w:tr>
      <w:tr w:rsidR="008A30CE" w:rsidRPr="00417344" w:rsidTr="00460FD2">
        <w:tc>
          <w:tcPr>
            <w:tcW w:w="921" w:type="dxa"/>
          </w:tcPr>
          <w:p w:rsidR="008A30CE" w:rsidRPr="00417344" w:rsidRDefault="008A30CE" w:rsidP="008A30CE">
            <w:pPr>
              <w:numPr>
                <w:ilvl w:val="0"/>
                <w:numId w:val="2"/>
              </w:numPr>
              <w:jc w:val="center"/>
            </w:pPr>
          </w:p>
        </w:tc>
        <w:tc>
          <w:tcPr>
            <w:tcW w:w="6279" w:type="dxa"/>
          </w:tcPr>
          <w:p w:rsidR="008A30CE" w:rsidRPr="00417344" w:rsidRDefault="008A30CE" w:rsidP="00460FD2">
            <w:pPr>
              <w:spacing w:line="240" w:lineRule="exact"/>
              <w:contextualSpacing/>
              <w:rPr>
                <w:lang w:eastAsia="en-US"/>
              </w:rPr>
            </w:pPr>
            <w:r w:rsidRPr="00417344">
              <w:t>Организационные основы противодействия терроризму в РФ</w:t>
            </w:r>
          </w:p>
        </w:tc>
        <w:tc>
          <w:tcPr>
            <w:tcW w:w="992" w:type="dxa"/>
          </w:tcPr>
          <w:p w:rsidR="008A30CE" w:rsidRPr="00417344" w:rsidRDefault="008A30CE" w:rsidP="00460FD2">
            <w:pPr>
              <w:jc w:val="center"/>
            </w:pPr>
            <w:r w:rsidRPr="00417344">
              <w:t>1</w:t>
            </w:r>
          </w:p>
        </w:tc>
        <w:tc>
          <w:tcPr>
            <w:tcW w:w="1276" w:type="dxa"/>
          </w:tcPr>
          <w:p w:rsidR="008A30CE" w:rsidRPr="00417344" w:rsidRDefault="008A30CE" w:rsidP="00460FD2">
            <w:pPr>
              <w:jc w:val="center"/>
            </w:pPr>
          </w:p>
        </w:tc>
      </w:tr>
      <w:tr w:rsidR="008A30CE" w:rsidRPr="00417344" w:rsidTr="00460FD2">
        <w:tc>
          <w:tcPr>
            <w:tcW w:w="921" w:type="dxa"/>
          </w:tcPr>
          <w:p w:rsidR="008A30CE" w:rsidRPr="00417344" w:rsidRDefault="008A30CE" w:rsidP="008A30CE">
            <w:pPr>
              <w:numPr>
                <w:ilvl w:val="0"/>
                <w:numId w:val="2"/>
              </w:numPr>
              <w:jc w:val="center"/>
            </w:pPr>
          </w:p>
        </w:tc>
        <w:tc>
          <w:tcPr>
            <w:tcW w:w="6279" w:type="dxa"/>
          </w:tcPr>
          <w:p w:rsidR="008A30CE" w:rsidRPr="00417344" w:rsidRDefault="008A30CE" w:rsidP="00460FD2">
            <w:pPr>
              <w:spacing w:line="240" w:lineRule="exact"/>
              <w:contextualSpacing/>
              <w:rPr>
                <w:lang w:eastAsia="en-US"/>
              </w:rPr>
            </w:pPr>
            <w:r w:rsidRPr="00417344">
              <w:t>Организационные основы противодействия наркотизму в РФ</w:t>
            </w:r>
          </w:p>
        </w:tc>
        <w:tc>
          <w:tcPr>
            <w:tcW w:w="992" w:type="dxa"/>
          </w:tcPr>
          <w:p w:rsidR="008A30CE" w:rsidRPr="00417344" w:rsidRDefault="008A30CE" w:rsidP="00460FD2">
            <w:pPr>
              <w:jc w:val="center"/>
            </w:pPr>
            <w:r w:rsidRPr="00417344">
              <w:t>1</w:t>
            </w:r>
          </w:p>
        </w:tc>
        <w:tc>
          <w:tcPr>
            <w:tcW w:w="1276" w:type="dxa"/>
          </w:tcPr>
          <w:p w:rsidR="008A30CE" w:rsidRPr="00417344" w:rsidRDefault="008A30CE" w:rsidP="00460FD2">
            <w:pPr>
              <w:jc w:val="center"/>
            </w:pPr>
          </w:p>
        </w:tc>
      </w:tr>
      <w:tr w:rsidR="008A30CE" w:rsidRPr="00417344" w:rsidTr="00460FD2">
        <w:tc>
          <w:tcPr>
            <w:tcW w:w="7200" w:type="dxa"/>
            <w:gridSpan w:val="2"/>
          </w:tcPr>
          <w:p w:rsidR="008A30CE" w:rsidRPr="00417344" w:rsidRDefault="008A30CE" w:rsidP="00460FD2">
            <w:pPr>
              <w:jc w:val="both"/>
              <w:rPr>
                <w:b/>
                <w:bCs/>
              </w:rPr>
            </w:pPr>
            <w:r w:rsidRPr="00417344">
              <w:rPr>
                <w:b/>
                <w:bCs/>
              </w:rPr>
              <w:t>Обеспечение личной безопасности при угрозе теракта и профилактика наркозависимости.</w:t>
            </w:r>
          </w:p>
        </w:tc>
        <w:tc>
          <w:tcPr>
            <w:tcW w:w="992" w:type="dxa"/>
          </w:tcPr>
          <w:p w:rsidR="008A30CE" w:rsidRPr="00417344" w:rsidRDefault="008A30CE" w:rsidP="00460FD2">
            <w:pPr>
              <w:jc w:val="center"/>
            </w:pPr>
            <w:r w:rsidRPr="00417344">
              <w:t>2</w:t>
            </w:r>
          </w:p>
        </w:tc>
        <w:tc>
          <w:tcPr>
            <w:tcW w:w="1276" w:type="dxa"/>
          </w:tcPr>
          <w:p w:rsidR="008A30CE" w:rsidRPr="00417344" w:rsidRDefault="008A30CE" w:rsidP="00460FD2">
            <w:pPr>
              <w:jc w:val="center"/>
            </w:pPr>
          </w:p>
        </w:tc>
      </w:tr>
      <w:tr w:rsidR="008A30CE" w:rsidRPr="00417344" w:rsidTr="00460FD2">
        <w:tc>
          <w:tcPr>
            <w:tcW w:w="921" w:type="dxa"/>
          </w:tcPr>
          <w:p w:rsidR="008A30CE" w:rsidRPr="00417344" w:rsidRDefault="008A30CE" w:rsidP="008A30CE">
            <w:pPr>
              <w:numPr>
                <w:ilvl w:val="0"/>
                <w:numId w:val="2"/>
              </w:numPr>
              <w:jc w:val="center"/>
            </w:pPr>
          </w:p>
        </w:tc>
        <w:tc>
          <w:tcPr>
            <w:tcW w:w="6279" w:type="dxa"/>
          </w:tcPr>
          <w:p w:rsidR="008A30CE" w:rsidRPr="00417344" w:rsidRDefault="008A30CE" w:rsidP="00460FD2">
            <w:pPr>
              <w:spacing w:line="240" w:lineRule="exact"/>
              <w:contextualSpacing/>
            </w:pPr>
            <w:r w:rsidRPr="00417344">
              <w:t>Правила поведения при угрозе террористического акта</w:t>
            </w:r>
          </w:p>
        </w:tc>
        <w:tc>
          <w:tcPr>
            <w:tcW w:w="992" w:type="dxa"/>
          </w:tcPr>
          <w:p w:rsidR="008A30CE" w:rsidRPr="00417344" w:rsidRDefault="008A30CE" w:rsidP="00460FD2">
            <w:pPr>
              <w:jc w:val="center"/>
            </w:pPr>
            <w:r w:rsidRPr="00417344">
              <w:t>1</w:t>
            </w:r>
          </w:p>
        </w:tc>
        <w:tc>
          <w:tcPr>
            <w:tcW w:w="1276" w:type="dxa"/>
          </w:tcPr>
          <w:p w:rsidR="008A30CE" w:rsidRPr="00417344" w:rsidRDefault="008A30CE" w:rsidP="00460FD2">
            <w:pPr>
              <w:jc w:val="center"/>
            </w:pPr>
          </w:p>
        </w:tc>
      </w:tr>
      <w:tr w:rsidR="008A30CE" w:rsidRPr="00417344" w:rsidTr="00460FD2">
        <w:tc>
          <w:tcPr>
            <w:tcW w:w="921" w:type="dxa"/>
          </w:tcPr>
          <w:p w:rsidR="008A30CE" w:rsidRPr="00417344" w:rsidRDefault="008A30CE" w:rsidP="008A30CE">
            <w:pPr>
              <w:numPr>
                <w:ilvl w:val="0"/>
                <w:numId w:val="2"/>
              </w:numPr>
              <w:jc w:val="center"/>
            </w:pPr>
          </w:p>
        </w:tc>
        <w:tc>
          <w:tcPr>
            <w:tcW w:w="6279" w:type="dxa"/>
          </w:tcPr>
          <w:p w:rsidR="008A30CE" w:rsidRPr="00417344" w:rsidRDefault="008A30CE" w:rsidP="00460FD2">
            <w:pPr>
              <w:spacing w:line="240" w:lineRule="exact"/>
              <w:contextualSpacing/>
              <w:rPr>
                <w:lang w:eastAsia="en-US"/>
              </w:rPr>
            </w:pPr>
            <w:r w:rsidRPr="00417344">
              <w:t>Профилактика наркомании.</w:t>
            </w:r>
          </w:p>
        </w:tc>
        <w:tc>
          <w:tcPr>
            <w:tcW w:w="992" w:type="dxa"/>
          </w:tcPr>
          <w:p w:rsidR="008A30CE" w:rsidRPr="00417344" w:rsidRDefault="008A30CE" w:rsidP="00460FD2">
            <w:pPr>
              <w:jc w:val="center"/>
            </w:pPr>
            <w:r w:rsidRPr="00417344">
              <w:t>1</w:t>
            </w:r>
          </w:p>
        </w:tc>
        <w:tc>
          <w:tcPr>
            <w:tcW w:w="1276" w:type="dxa"/>
          </w:tcPr>
          <w:p w:rsidR="008A30CE" w:rsidRPr="00417344" w:rsidRDefault="008A30CE" w:rsidP="00460FD2">
            <w:pPr>
              <w:jc w:val="center"/>
            </w:pPr>
          </w:p>
        </w:tc>
      </w:tr>
      <w:tr w:rsidR="008A30CE" w:rsidRPr="00417344" w:rsidTr="00460FD2">
        <w:tc>
          <w:tcPr>
            <w:tcW w:w="7200" w:type="dxa"/>
            <w:gridSpan w:val="2"/>
          </w:tcPr>
          <w:p w:rsidR="008A30CE" w:rsidRPr="00417344" w:rsidRDefault="008A30CE" w:rsidP="00460FD2">
            <w:pPr>
              <w:jc w:val="both"/>
              <w:rPr>
                <w:b/>
                <w:bCs/>
              </w:rPr>
            </w:pPr>
            <w:r w:rsidRPr="00417344">
              <w:rPr>
                <w:b/>
                <w:bCs/>
              </w:rPr>
              <w:t>Основы здорового образа жизни. Здоровье – условие благополучия человека.</w:t>
            </w:r>
          </w:p>
        </w:tc>
        <w:tc>
          <w:tcPr>
            <w:tcW w:w="992" w:type="dxa"/>
          </w:tcPr>
          <w:p w:rsidR="008A30CE" w:rsidRPr="00417344" w:rsidRDefault="008A30CE" w:rsidP="00460FD2">
            <w:pPr>
              <w:jc w:val="center"/>
            </w:pPr>
            <w:r w:rsidRPr="00417344">
              <w:t>2</w:t>
            </w:r>
          </w:p>
        </w:tc>
        <w:tc>
          <w:tcPr>
            <w:tcW w:w="1276" w:type="dxa"/>
          </w:tcPr>
          <w:p w:rsidR="008A30CE" w:rsidRPr="00417344" w:rsidRDefault="008A30CE" w:rsidP="00460FD2">
            <w:pPr>
              <w:jc w:val="center"/>
            </w:pPr>
          </w:p>
        </w:tc>
      </w:tr>
      <w:tr w:rsidR="008A30CE" w:rsidRPr="00417344" w:rsidTr="00460FD2">
        <w:tc>
          <w:tcPr>
            <w:tcW w:w="921" w:type="dxa"/>
          </w:tcPr>
          <w:p w:rsidR="008A30CE" w:rsidRPr="00417344" w:rsidRDefault="008A30CE" w:rsidP="008A30CE">
            <w:pPr>
              <w:numPr>
                <w:ilvl w:val="0"/>
                <w:numId w:val="2"/>
              </w:numPr>
              <w:jc w:val="center"/>
            </w:pPr>
          </w:p>
        </w:tc>
        <w:tc>
          <w:tcPr>
            <w:tcW w:w="6279" w:type="dxa"/>
          </w:tcPr>
          <w:p w:rsidR="008A30CE" w:rsidRPr="00417344" w:rsidRDefault="008A30CE" w:rsidP="00460FD2">
            <w:pPr>
              <w:spacing w:line="240" w:lineRule="exact"/>
              <w:contextualSpacing/>
              <w:rPr>
                <w:lang w:eastAsia="en-US"/>
              </w:rPr>
            </w:pPr>
            <w:r w:rsidRPr="00417344">
              <w:t>Здоровье человека как индивидуальная  так и общественная ценность</w:t>
            </w:r>
          </w:p>
        </w:tc>
        <w:tc>
          <w:tcPr>
            <w:tcW w:w="992" w:type="dxa"/>
          </w:tcPr>
          <w:p w:rsidR="008A30CE" w:rsidRPr="00417344" w:rsidRDefault="008A30CE" w:rsidP="00460FD2">
            <w:pPr>
              <w:jc w:val="center"/>
            </w:pPr>
            <w:r w:rsidRPr="00417344">
              <w:t>1</w:t>
            </w:r>
          </w:p>
        </w:tc>
        <w:tc>
          <w:tcPr>
            <w:tcW w:w="1276" w:type="dxa"/>
          </w:tcPr>
          <w:p w:rsidR="008A30CE" w:rsidRPr="00417344" w:rsidRDefault="008A30CE" w:rsidP="00460FD2">
            <w:pPr>
              <w:jc w:val="center"/>
            </w:pPr>
          </w:p>
        </w:tc>
      </w:tr>
      <w:tr w:rsidR="008A30CE" w:rsidRPr="00417344" w:rsidTr="00460FD2">
        <w:tc>
          <w:tcPr>
            <w:tcW w:w="921" w:type="dxa"/>
          </w:tcPr>
          <w:p w:rsidR="008A30CE" w:rsidRPr="00417344" w:rsidRDefault="008A30CE" w:rsidP="008A30CE">
            <w:pPr>
              <w:numPr>
                <w:ilvl w:val="0"/>
                <w:numId w:val="2"/>
              </w:numPr>
              <w:jc w:val="center"/>
            </w:pPr>
          </w:p>
        </w:tc>
        <w:tc>
          <w:tcPr>
            <w:tcW w:w="6279" w:type="dxa"/>
          </w:tcPr>
          <w:p w:rsidR="008A30CE" w:rsidRPr="00417344" w:rsidRDefault="008A30CE" w:rsidP="00460FD2">
            <w:pPr>
              <w:spacing w:line="240" w:lineRule="exact"/>
              <w:contextualSpacing/>
              <w:rPr>
                <w:lang w:eastAsia="en-US"/>
              </w:rPr>
            </w:pPr>
            <w:r w:rsidRPr="00417344">
              <w:t>Здоровый образ жизни и его составляющие.</w:t>
            </w:r>
          </w:p>
        </w:tc>
        <w:tc>
          <w:tcPr>
            <w:tcW w:w="992" w:type="dxa"/>
          </w:tcPr>
          <w:p w:rsidR="008A30CE" w:rsidRPr="00417344" w:rsidRDefault="008A30CE" w:rsidP="00460FD2">
            <w:pPr>
              <w:jc w:val="center"/>
            </w:pPr>
            <w:r w:rsidRPr="00417344">
              <w:t>1</w:t>
            </w:r>
          </w:p>
        </w:tc>
        <w:tc>
          <w:tcPr>
            <w:tcW w:w="1276" w:type="dxa"/>
          </w:tcPr>
          <w:p w:rsidR="008A30CE" w:rsidRPr="00417344" w:rsidRDefault="008A30CE" w:rsidP="00460FD2">
            <w:pPr>
              <w:jc w:val="center"/>
            </w:pPr>
          </w:p>
        </w:tc>
      </w:tr>
      <w:tr w:rsidR="008A30CE" w:rsidRPr="00417344" w:rsidTr="00460FD2">
        <w:tc>
          <w:tcPr>
            <w:tcW w:w="7200" w:type="dxa"/>
            <w:gridSpan w:val="2"/>
          </w:tcPr>
          <w:p w:rsidR="008A30CE" w:rsidRPr="00417344" w:rsidRDefault="008A30CE" w:rsidP="00460FD2">
            <w:pPr>
              <w:jc w:val="both"/>
              <w:rPr>
                <w:b/>
                <w:bCs/>
              </w:rPr>
            </w:pPr>
            <w:r w:rsidRPr="00417344">
              <w:rPr>
                <w:b/>
                <w:bCs/>
              </w:rPr>
              <w:t>Факторы, разрушающие репродуктивное здоровье.</w:t>
            </w:r>
          </w:p>
        </w:tc>
        <w:tc>
          <w:tcPr>
            <w:tcW w:w="992" w:type="dxa"/>
          </w:tcPr>
          <w:p w:rsidR="008A30CE" w:rsidRPr="00417344" w:rsidRDefault="008A30CE" w:rsidP="00460FD2">
            <w:pPr>
              <w:jc w:val="center"/>
            </w:pPr>
            <w:r w:rsidRPr="00417344">
              <w:t>4</w:t>
            </w:r>
          </w:p>
        </w:tc>
        <w:tc>
          <w:tcPr>
            <w:tcW w:w="1276" w:type="dxa"/>
          </w:tcPr>
          <w:p w:rsidR="008A30CE" w:rsidRPr="00417344" w:rsidRDefault="008A30CE" w:rsidP="00460FD2">
            <w:pPr>
              <w:jc w:val="center"/>
            </w:pPr>
          </w:p>
        </w:tc>
      </w:tr>
      <w:tr w:rsidR="008A30CE" w:rsidRPr="00417344" w:rsidTr="00460FD2">
        <w:tc>
          <w:tcPr>
            <w:tcW w:w="921" w:type="dxa"/>
          </w:tcPr>
          <w:p w:rsidR="008A30CE" w:rsidRPr="00417344" w:rsidRDefault="008A30CE" w:rsidP="008A30CE">
            <w:pPr>
              <w:numPr>
                <w:ilvl w:val="0"/>
                <w:numId w:val="2"/>
              </w:numPr>
              <w:jc w:val="center"/>
            </w:pPr>
          </w:p>
        </w:tc>
        <w:tc>
          <w:tcPr>
            <w:tcW w:w="6279" w:type="dxa"/>
          </w:tcPr>
          <w:p w:rsidR="008A30CE" w:rsidRPr="00417344" w:rsidRDefault="008A30CE" w:rsidP="00460FD2">
            <w:pPr>
              <w:spacing w:line="240" w:lineRule="exact"/>
              <w:contextualSpacing/>
              <w:rPr>
                <w:lang w:eastAsia="en-US"/>
              </w:rPr>
            </w:pPr>
            <w:r w:rsidRPr="00417344">
              <w:t>Репродуктивное здоровье населения и национальная безопасность России</w:t>
            </w:r>
          </w:p>
        </w:tc>
        <w:tc>
          <w:tcPr>
            <w:tcW w:w="992" w:type="dxa"/>
          </w:tcPr>
          <w:p w:rsidR="008A30CE" w:rsidRPr="00417344" w:rsidRDefault="008A30CE" w:rsidP="00460FD2">
            <w:pPr>
              <w:jc w:val="center"/>
            </w:pPr>
            <w:r w:rsidRPr="00417344">
              <w:t>1</w:t>
            </w:r>
          </w:p>
        </w:tc>
        <w:tc>
          <w:tcPr>
            <w:tcW w:w="1276" w:type="dxa"/>
          </w:tcPr>
          <w:p w:rsidR="008A30CE" w:rsidRPr="00417344" w:rsidRDefault="008A30CE" w:rsidP="00460FD2">
            <w:pPr>
              <w:jc w:val="center"/>
            </w:pPr>
          </w:p>
        </w:tc>
      </w:tr>
      <w:tr w:rsidR="008A30CE" w:rsidRPr="00417344" w:rsidTr="00460FD2">
        <w:tc>
          <w:tcPr>
            <w:tcW w:w="921" w:type="dxa"/>
          </w:tcPr>
          <w:p w:rsidR="008A30CE" w:rsidRPr="00417344" w:rsidRDefault="008A30CE" w:rsidP="008A30CE">
            <w:pPr>
              <w:numPr>
                <w:ilvl w:val="0"/>
                <w:numId w:val="2"/>
              </w:numPr>
              <w:jc w:val="center"/>
            </w:pPr>
          </w:p>
        </w:tc>
        <w:tc>
          <w:tcPr>
            <w:tcW w:w="6279" w:type="dxa"/>
          </w:tcPr>
          <w:p w:rsidR="008A30CE" w:rsidRPr="00417344" w:rsidRDefault="008A30CE" w:rsidP="00460FD2">
            <w:pPr>
              <w:spacing w:line="240" w:lineRule="exact"/>
              <w:contextualSpacing/>
              <w:rPr>
                <w:lang w:eastAsia="en-US"/>
              </w:rPr>
            </w:pPr>
            <w:r w:rsidRPr="00417344">
              <w:t>Ранние половые связи и их последствия.</w:t>
            </w:r>
          </w:p>
        </w:tc>
        <w:tc>
          <w:tcPr>
            <w:tcW w:w="992" w:type="dxa"/>
          </w:tcPr>
          <w:p w:rsidR="008A30CE" w:rsidRPr="00417344" w:rsidRDefault="008A30CE" w:rsidP="00460FD2">
            <w:pPr>
              <w:jc w:val="center"/>
            </w:pPr>
            <w:r w:rsidRPr="00417344">
              <w:t>1</w:t>
            </w:r>
          </w:p>
        </w:tc>
        <w:tc>
          <w:tcPr>
            <w:tcW w:w="1276" w:type="dxa"/>
          </w:tcPr>
          <w:p w:rsidR="008A30CE" w:rsidRPr="00417344" w:rsidRDefault="008A30CE" w:rsidP="00460FD2">
            <w:pPr>
              <w:jc w:val="center"/>
            </w:pPr>
          </w:p>
        </w:tc>
      </w:tr>
      <w:tr w:rsidR="008A30CE" w:rsidRPr="00417344" w:rsidTr="00460FD2">
        <w:tc>
          <w:tcPr>
            <w:tcW w:w="921" w:type="dxa"/>
          </w:tcPr>
          <w:p w:rsidR="008A30CE" w:rsidRPr="00417344" w:rsidRDefault="008A30CE" w:rsidP="008A30CE">
            <w:pPr>
              <w:numPr>
                <w:ilvl w:val="0"/>
                <w:numId w:val="2"/>
              </w:numPr>
              <w:jc w:val="center"/>
            </w:pPr>
          </w:p>
        </w:tc>
        <w:tc>
          <w:tcPr>
            <w:tcW w:w="6279" w:type="dxa"/>
          </w:tcPr>
          <w:p w:rsidR="008A30CE" w:rsidRPr="00417344" w:rsidRDefault="008A30CE" w:rsidP="00460FD2">
            <w:pPr>
              <w:spacing w:line="240" w:lineRule="exact"/>
              <w:contextualSpacing/>
              <w:rPr>
                <w:lang w:eastAsia="en-US"/>
              </w:rPr>
            </w:pPr>
            <w:r w:rsidRPr="00417344">
              <w:t>Инфекции, передаваемые половым путем.</w:t>
            </w:r>
          </w:p>
        </w:tc>
        <w:tc>
          <w:tcPr>
            <w:tcW w:w="992" w:type="dxa"/>
          </w:tcPr>
          <w:p w:rsidR="008A30CE" w:rsidRPr="00417344" w:rsidRDefault="008A30CE" w:rsidP="00460FD2">
            <w:pPr>
              <w:jc w:val="center"/>
            </w:pPr>
            <w:r w:rsidRPr="00417344">
              <w:t>1</w:t>
            </w:r>
          </w:p>
        </w:tc>
        <w:tc>
          <w:tcPr>
            <w:tcW w:w="1276" w:type="dxa"/>
          </w:tcPr>
          <w:p w:rsidR="008A30CE" w:rsidRPr="00417344" w:rsidRDefault="008A30CE" w:rsidP="00460FD2">
            <w:pPr>
              <w:jc w:val="center"/>
            </w:pPr>
          </w:p>
        </w:tc>
      </w:tr>
      <w:tr w:rsidR="008A30CE" w:rsidRPr="00417344" w:rsidTr="00460FD2">
        <w:tc>
          <w:tcPr>
            <w:tcW w:w="921" w:type="dxa"/>
          </w:tcPr>
          <w:p w:rsidR="008A30CE" w:rsidRPr="00417344" w:rsidRDefault="008A30CE" w:rsidP="008A30CE">
            <w:pPr>
              <w:numPr>
                <w:ilvl w:val="0"/>
                <w:numId w:val="2"/>
              </w:numPr>
              <w:jc w:val="center"/>
            </w:pPr>
          </w:p>
        </w:tc>
        <w:tc>
          <w:tcPr>
            <w:tcW w:w="6279" w:type="dxa"/>
          </w:tcPr>
          <w:p w:rsidR="008A30CE" w:rsidRPr="00417344" w:rsidRDefault="008A30CE" w:rsidP="00460FD2">
            <w:pPr>
              <w:spacing w:line="240" w:lineRule="exact"/>
              <w:contextualSpacing/>
              <w:rPr>
                <w:lang w:eastAsia="en-US"/>
              </w:rPr>
            </w:pPr>
            <w:r w:rsidRPr="00417344">
              <w:t>Понятие о ВИЧ- инфекции и СПИДе</w:t>
            </w:r>
          </w:p>
        </w:tc>
        <w:tc>
          <w:tcPr>
            <w:tcW w:w="992" w:type="dxa"/>
          </w:tcPr>
          <w:p w:rsidR="008A30CE" w:rsidRPr="00417344" w:rsidRDefault="008A30CE" w:rsidP="00460FD2">
            <w:pPr>
              <w:jc w:val="center"/>
            </w:pPr>
            <w:r w:rsidRPr="00417344">
              <w:t>1</w:t>
            </w:r>
          </w:p>
        </w:tc>
        <w:tc>
          <w:tcPr>
            <w:tcW w:w="1276" w:type="dxa"/>
          </w:tcPr>
          <w:p w:rsidR="008A30CE" w:rsidRPr="00417344" w:rsidRDefault="008A30CE" w:rsidP="00460FD2">
            <w:pPr>
              <w:jc w:val="center"/>
            </w:pPr>
          </w:p>
        </w:tc>
      </w:tr>
      <w:tr w:rsidR="008A30CE" w:rsidRPr="00417344" w:rsidTr="00460FD2">
        <w:tc>
          <w:tcPr>
            <w:tcW w:w="7200" w:type="dxa"/>
            <w:gridSpan w:val="2"/>
          </w:tcPr>
          <w:p w:rsidR="008A30CE" w:rsidRPr="00417344" w:rsidRDefault="008A30CE" w:rsidP="00460FD2">
            <w:pPr>
              <w:spacing w:line="240" w:lineRule="exact"/>
              <w:contextualSpacing/>
            </w:pPr>
            <w:r w:rsidRPr="00417344">
              <w:rPr>
                <w:b/>
                <w:bCs/>
              </w:rPr>
              <w:t>Правовые основы сохранения и укрепления репродуктивного здоровья</w:t>
            </w:r>
          </w:p>
        </w:tc>
        <w:tc>
          <w:tcPr>
            <w:tcW w:w="992" w:type="dxa"/>
          </w:tcPr>
          <w:p w:rsidR="008A30CE" w:rsidRPr="00417344" w:rsidRDefault="008A30CE" w:rsidP="00460FD2">
            <w:pPr>
              <w:jc w:val="center"/>
            </w:pPr>
            <w:r w:rsidRPr="00417344">
              <w:t>3</w:t>
            </w:r>
          </w:p>
        </w:tc>
        <w:tc>
          <w:tcPr>
            <w:tcW w:w="1276" w:type="dxa"/>
          </w:tcPr>
          <w:p w:rsidR="008A30CE" w:rsidRPr="00417344" w:rsidRDefault="008A30CE" w:rsidP="00460FD2">
            <w:pPr>
              <w:jc w:val="center"/>
            </w:pPr>
          </w:p>
        </w:tc>
      </w:tr>
      <w:tr w:rsidR="008A30CE" w:rsidRPr="00417344" w:rsidTr="00460FD2">
        <w:tc>
          <w:tcPr>
            <w:tcW w:w="921" w:type="dxa"/>
          </w:tcPr>
          <w:p w:rsidR="008A30CE" w:rsidRPr="00417344" w:rsidRDefault="008A30CE" w:rsidP="008A30CE">
            <w:pPr>
              <w:numPr>
                <w:ilvl w:val="0"/>
                <w:numId w:val="2"/>
              </w:numPr>
              <w:jc w:val="center"/>
            </w:pPr>
          </w:p>
        </w:tc>
        <w:tc>
          <w:tcPr>
            <w:tcW w:w="6279" w:type="dxa"/>
          </w:tcPr>
          <w:p w:rsidR="008A30CE" w:rsidRPr="00417344" w:rsidRDefault="008A30CE" w:rsidP="00460FD2">
            <w:pPr>
              <w:spacing w:line="240" w:lineRule="exact"/>
              <w:contextualSpacing/>
              <w:rPr>
                <w:lang w:eastAsia="en-US"/>
              </w:rPr>
            </w:pPr>
            <w:r w:rsidRPr="00417344">
              <w:t>Брак и семья</w:t>
            </w:r>
          </w:p>
        </w:tc>
        <w:tc>
          <w:tcPr>
            <w:tcW w:w="992" w:type="dxa"/>
          </w:tcPr>
          <w:p w:rsidR="008A30CE" w:rsidRPr="00417344" w:rsidRDefault="008A30CE" w:rsidP="00460FD2">
            <w:pPr>
              <w:jc w:val="center"/>
              <w:rPr>
                <w:b/>
              </w:rPr>
            </w:pPr>
            <w:r w:rsidRPr="00417344">
              <w:rPr>
                <w:b/>
              </w:rPr>
              <w:t>1</w:t>
            </w:r>
          </w:p>
        </w:tc>
        <w:tc>
          <w:tcPr>
            <w:tcW w:w="1276" w:type="dxa"/>
          </w:tcPr>
          <w:p w:rsidR="008A30CE" w:rsidRPr="00417344" w:rsidRDefault="008A30CE" w:rsidP="00460FD2">
            <w:pPr>
              <w:jc w:val="center"/>
            </w:pPr>
          </w:p>
        </w:tc>
      </w:tr>
      <w:tr w:rsidR="008A30CE" w:rsidRPr="00417344" w:rsidTr="00460FD2">
        <w:tc>
          <w:tcPr>
            <w:tcW w:w="921" w:type="dxa"/>
          </w:tcPr>
          <w:p w:rsidR="008A30CE" w:rsidRPr="00417344" w:rsidRDefault="008A30CE" w:rsidP="008A30CE">
            <w:pPr>
              <w:numPr>
                <w:ilvl w:val="0"/>
                <w:numId w:val="2"/>
              </w:numPr>
              <w:jc w:val="center"/>
            </w:pPr>
          </w:p>
        </w:tc>
        <w:tc>
          <w:tcPr>
            <w:tcW w:w="6279" w:type="dxa"/>
          </w:tcPr>
          <w:p w:rsidR="008A30CE" w:rsidRPr="00417344" w:rsidRDefault="008A30CE" w:rsidP="00460FD2">
            <w:pPr>
              <w:spacing w:line="240" w:lineRule="exact"/>
              <w:contextualSpacing/>
              <w:rPr>
                <w:lang w:eastAsia="en-US"/>
              </w:rPr>
            </w:pPr>
            <w:r w:rsidRPr="00417344">
              <w:t>Семья и здоровый образ жизни человека</w:t>
            </w:r>
          </w:p>
        </w:tc>
        <w:tc>
          <w:tcPr>
            <w:tcW w:w="992" w:type="dxa"/>
          </w:tcPr>
          <w:p w:rsidR="008A30CE" w:rsidRPr="00417344" w:rsidRDefault="008A30CE" w:rsidP="00460FD2">
            <w:pPr>
              <w:jc w:val="center"/>
            </w:pPr>
            <w:r w:rsidRPr="00417344">
              <w:t>1</w:t>
            </w:r>
          </w:p>
        </w:tc>
        <w:tc>
          <w:tcPr>
            <w:tcW w:w="1276" w:type="dxa"/>
          </w:tcPr>
          <w:p w:rsidR="008A30CE" w:rsidRPr="00417344" w:rsidRDefault="008A30CE" w:rsidP="00460FD2">
            <w:pPr>
              <w:jc w:val="center"/>
            </w:pPr>
          </w:p>
        </w:tc>
      </w:tr>
      <w:tr w:rsidR="008A30CE" w:rsidRPr="00417344" w:rsidTr="00460FD2">
        <w:tc>
          <w:tcPr>
            <w:tcW w:w="921" w:type="dxa"/>
          </w:tcPr>
          <w:p w:rsidR="008A30CE" w:rsidRPr="00417344" w:rsidRDefault="008A30CE" w:rsidP="008A30CE">
            <w:pPr>
              <w:numPr>
                <w:ilvl w:val="0"/>
                <w:numId w:val="2"/>
              </w:numPr>
              <w:jc w:val="center"/>
            </w:pPr>
          </w:p>
        </w:tc>
        <w:tc>
          <w:tcPr>
            <w:tcW w:w="6279" w:type="dxa"/>
          </w:tcPr>
          <w:p w:rsidR="008A30CE" w:rsidRPr="00417344" w:rsidRDefault="008A30CE" w:rsidP="00460FD2">
            <w:pPr>
              <w:spacing w:line="240" w:lineRule="exact"/>
              <w:contextualSpacing/>
              <w:rPr>
                <w:lang w:eastAsia="en-US"/>
              </w:rPr>
            </w:pPr>
            <w:r w:rsidRPr="00417344">
              <w:t>Основы семейного права в Российской Федерации.</w:t>
            </w:r>
          </w:p>
        </w:tc>
        <w:tc>
          <w:tcPr>
            <w:tcW w:w="992" w:type="dxa"/>
          </w:tcPr>
          <w:p w:rsidR="008A30CE" w:rsidRPr="00417344" w:rsidRDefault="008A30CE" w:rsidP="00460FD2">
            <w:pPr>
              <w:jc w:val="center"/>
            </w:pPr>
            <w:r w:rsidRPr="00417344">
              <w:t>1</w:t>
            </w:r>
          </w:p>
        </w:tc>
        <w:tc>
          <w:tcPr>
            <w:tcW w:w="1276" w:type="dxa"/>
          </w:tcPr>
          <w:p w:rsidR="008A30CE" w:rsidRPr="00417344" w:rsidRDefault="008A30CE" w:rsidP="00460FD2">
            <w:pPr>
              <w:jc w:val="center"/>
            </w:pPr>
          </w:p>
        </w:tc>
      </w:tr>
      <w:tr w:rsidR="008A30CE" w:rsidRPr="00417344" w:rsidTr="00460FD2">
        <w:tc>
          <w:tcPr>
            <w:tcW w:w="7200" w:type="dxa"/>
            <w:gridSpan w:val="2"/>
          </w:tcPr>
          <w:p w:rsidR="008A30CE" w:rsidRPr="00417344" w:rsidRDefault="008A30CE" w:rsidP="00460FD2">
            <w:pPr>
              <w:spacing w:line="240" w:lineRule="exact"/>
              <w:contextualSpacing/>
            </w:pPr>
            <w:r w:rsidRPr="00417344">
              <w:rPr>
                <w:b/>
                <w:bCs/>
              </w:rPr>
              <w:t>Оказание первой помощи</w:t>
            </w:r>
          </w:p>
        </w:tc>
        <w:tc>
          <w:tcPr>
            <w:tcW w:w="992" w:type="dxa"/>
          </w:tcPr>
          <w:p w:rsidR="008A30CE" w:rsidRPr="00417344" w:rsidRDefault="008A30CE" w:rsidP="00460FD2">
            <w:pPr>
              <w:jc w:val="center"/>
              <w:rPr>
                <w:b/>
              </w:rPr>
            </w:pPr>
            <w:r w:rsidRPr="00417344">
              <w:rPr>
                <w:b/>
              </w:rPr>
              <w:t>1</w:t>
            </w:r>
          </w:p>
        </w:tc>
        <w:tc>
          <w:tcPr>
            <w:tcW w:w="1276" w:type="dxa"/>
          </w:tcPr>
          <w:p w:rsidR="008A30CE" w:rsidRPr="00417344" w:rsidRDefault="008A30CE" w:rsidP="00460FD2">
            <w:pPr>
              <w:jc w:val="center"/>
            </w:pPr>
          </w:p>
        </w:tc>
      </w:tr>
      <w:tr w:rsidR="008A30CE" w:rsidRPr="00417344" w:rsidTr="00460FD2">
        <w:tc>
          <w:tcPr>
            <w:tcW w:w="921" w:type="dxa"/>
          </w:tcPr>
          <w:p w:rsidR="008A30CE" w:rsidRPr="00417344" w:rsidRDefault="008A30CE" w:rsidP="008A30CE">
            <w:pPr>
              <w:numPr>
                <w:ilvl w:val="0"/>
                <w:numId w:val="2"/>
              </w:numPr>
              <w:jc w:val="center"/>
            </w:pPr>
          </w:p>
        </w:tc>
        <w:tc>
          <w:tcPr>
            <w:tcW w:w="6279" w:type="dxa"/>
          </w:tcPr>
          <w:p w:rsidR="008A30CE" w:rsidRPr="00417344" w:rsidRDefault="008A30CE" w:rsidP="00460FD2">
            <w:pPr>
              <w:spacing w:line="240" w:lineRule="exact"/>
              <w:contextualSpacing/>
            </w:pPr>
            <w:r w:rsidRPr="00417344">
              <w:t>Первая медицинская помощь при массовых поражениях Первая медицинская помощь при передозировке в приёме психоактивных веществ</w:t>
            </w:r>
          </w:p>
        </w:tc>
        <w:tc>
          <w:tcPr>
            <w:tcW w:w="992" w:type="dxa"/>
          </w:tcPr>
          <w:p w:rsidR="008A30CE" w:rsidRPr="00417344" w:rsidRDefault="008A30CE" w:rsidP="00460FD2">
            <w:pPr>
              <w:jc w:val="center"/>
            </w:pPr>
            <w:r w:rsidRPr="00417344">
              <w:t>1</w:t>
            </w:r>
          </w:p>
        </w:tc>
        <w:tc>
          <w:tcPr>
            <w:tcW w:w="1276" w:type="dxa"/>
          </w:tcPr>
          <w:p w:rsidR="008A30CE" w:rsidRPr="00417344" w:rsidRDefault="008A30CE" w:rsidP="00460FD2">
            <w:pPr>
              <w:jc w:val="center"/>
            </w:pPr>
          </w:p>
        </w:tc>
      </w:tr>
      <w:tr w:rsidR="008A30CE" w:rsidRPr="00417344" w:rsidTr="00460FD2">
        <w:tc>
          <w:tcPr>
            <w:tcW w:w="7200" w:type="dxa"/>
            <w:gridSpan w:val="2"/>
          </w:tcPr>
          <w:p w:rsidR="008A30CE" w:rsidRPr="00417344" w:rsidRDefault="008A30CE" w:rsidP="00460FD2">
            <w:pPr>
              <w:spacing w:line="240" w:lineRule="exact"/>
              <w:contextualSpacing/>
              <w:jc w:val="center"/>
              <w:rPr>
                <w:b/>
              </w:rPr>
            </w:pPr>
            <w:r w:rsidRPr="00417344">
              <w:rPr>
                <w:b/>
              </w:rPr>
              <w:t>Итого</w:t>
            </w:r>
          </w:p>
        </w:tc>
        <w:tc>
          <w:tcPr>
            <w:tcW w:w="992" w:type="dxa"/>
          </w:tcPr>
          <w:p w:rsidR="008A30CE" w:rsidRPr="00417344" w:rsidRDefault="008A30CE" w:rsidP="00460FD2">
            <w:pPr>
              <w:jc w:val="center"/>
              <w:rPr>
                <w:b/>
              </w:rPr>
            </w:pPr>
            <w:r w:rsidRPr="00417344">
              <w:rPr>
                <w:b/>
              </w:rPr>
              <w:t>68 часов</w:t>
            </w:r>
          </w:p>
        </w:tc>
        <w:tc>
          <w:tcPr>
            <w:tcW w:w="1276" w:type="dxa"/>
          </w:tcPr>
          <w:p w:rsidR="008A30CE" w:rsidRPr="00417344" w:rsidRDefault="008A30CE" w:rsidP="00460FD2">
            <w:pPr>
              <w:jc w:val="center"/>
            </w:pPr>
          </w:p>
        </w:tc>
      </w:tr>
    </w:tbl>
    <w:p w:rsidR="008A30CE" w:rsidRPr="00417344" w:rsidRDefault="008A30CE" w:rsidP="008A30CE">
      <w:pPr>
        <w:jc w:val="center"/>
      </w:pPr>
    </w:p>
    <w:p w:rsidR="008A30CE" w:rsidRPr="00417344" w:rsidRDefault="008A30CE" w:rsidP="008A30CE">
      <w:pPr>
        <w:pStyle w:val="a6"/>
        <w:shd w:val="clear" w:color="auto" w:fill="FFFFFF"/>
        <w:spacing w:before="0" w:beforeAutospacing="0" w:after="0" w:afterAutospacing="0" w:line="360" w:lineRule="atLeast"/>
        <w:jc w:val="center"/>
      </w:pPr>
      <w:r w:rsidRPr="00417344">
        <w:t>Требование к уровню подготовки</w:t>
      </w:r>
    </w:p>
    <w:p w:rsidR="008A30CE" w:rsidRPr="00417344" w:rsidRDefault="008A30CE" w:rsidP="008A30CE">
      <w:pPr>
        <w:pStyle w:val="a6"/>
        <w:shd w:val="clear" w:color="auto" w:fill="FFFFFF"/>
        <w:spacing w:before="0" w:beforeAutospacing="0" w:after="0" w:afterAutospacing="0" w:line="360" w:lineRule="atLeast"/>
      </w:pPr>
      <w:r w:rsidRPr="00417344">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8A30CE" w:rsidRPr="00417344" w:rsidRDefault="008A30CE" w:rsidP="008A30CE">
      <w:pPr>
        <w:pStyle w:val="a6"/>
        <w:shd w:val="clear" w:color="auto" w:fill="FFFFFF"/>
        <w:spacing w:before="0" w:beforeAutospacing="0" w:after="0" w:afterAutospacing="0" w:line="360" w:lineRule="atLeast"/>
      </w:pPr>
      <w:r w:rsidRPr="00417344">
        <w:t>2) формирование убеждения в необходимости безопасного и здорового образа жизни;</w:t>
      </w:r>
    </w:p>
    <w:p w:rsidR="008A30CE" w:rsidRPr="00417344" w:rsidRDefault="008A30CE" w:rsidP="008A30CE">
      <w:pPr>
        <w:pStyle w:val="a6"/>
        <w:shd w:val="clear" w:color="auto" w:fill="FFFFFF"/>
        <w:spacing w:before="0" w:beforeAutospacing="0" w:after="0" w:afterAutospacing="0" w:line="360" w:lineRule="atLeast"/>
      </w:pPr>
      <w:r w:rsidRPr="00417344">
        <w:t>3) понимание личной и общественной значимости современной культуры безопасности жизнедеятельности;</w:t>
      </w:r>
    </w:p>
    <w:p w:rsidR="008A30CE" w:rsidRPr="00417344" w:rsidRDefault="008A30CE" w:rsidP="008A30CE">
      <w:pPr>
        <w:pStyle w:val="a6"/>
        <w:shd w:val="clear" w:color="auto" w:fill="FFFFFF"/>
        <w:spacing w:before="0" w:beforeAutospacing="0" w:after="0" w:afterAutospacing="0" w:line="360" w:lineRule="atLeast"/>
      </w:pPr>
      <w:r w:rsidRPr="00417344">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8A30CE" w:rsidRPr="00417344" w:rsidRDefault="008A30CE" w:rsidP="008A30CE">
      <w:pPr>
        <w:pStyle w:val="a6"/>
        <w:shd w:val="clear" w:color="auto" w:fill="FFFFFF"/>
        <w:spacing w:before="0" w:beforeAutospacing="0" w:after="0" w:afterAutospacing="0" w:line="360" w:lineRule="atLeast"/>
      </w:pPr>
      <w:r w:rsidRPr="00417344">
        <w:t>5) понимание необходимости подготовки граждан к защите Отечества;</w:t>
      </w:r>
    </w:p>
    <w:p w:rsidR="008A30CE" w:rsidRPr="00417344" w:rsidRDefault="008A30CE" w:rsidP="008A30CE">
      <w:pPr>
        <w:pStyle w:val="a6"/>
        <w:shd w:val="clear" w:color="auto" w:fill="FFFFFF"/>
        <w:spacing w:before="0" w:beforeAutospacing="0" w:after="0" w:afterAutospacing="0" w:line="360" w:lineRule="atLeast"/>
      </w:pPr>
      <w:r w:rsidRPr="00417344">
        <w:t>6) формирование установки на здоровый образ жизни, исключающий употребление алкоголя, наркотиков, курение и нанесение иного вреда здоровью;</w:t>
      </w:r>
    </w:p>
    <w:p w:rsidR="008A30CE" w:rsidRPr="00417344" w:rsidRDefault="008A30CE" w:rsidP="008A30CE">
      <w:pPr>
        <w:pStyle w:val="a6"/>
        <w:shd w:val="clear" w:color="auto" w:fill="FFFFFF"/>
        <w:spacing w:before="0" w:beforeAutospacing="0" w:after="0" w:afterAutospacing="0" w:line="360" w:lineRule="atLeast"/>
      </w:pPr>
      <w:r w:rsidRPr="00417344">
        <w:t>7) формирование антиэкстремистской и антитеррористической личностной позиции;</w:t>
      </w:r>
    </w:p>
    <w:p w:rsidR="008A30CE" w:rsidRPr="00417344" w:rsidRDefault="008A30CE" w:rsidP="008A30CE">
      <w:pPr>
        <w:pStyle w:val="a6"/>
        <w:shd w:val="clear" w:color="auto" w:fill="FFFFFF"/>
        <w:spacing w:before="0" w:beforeAutospacing="0" w:after="0" w:afterAutospacing="0" w:line="360" w:lineRule="atLeast"/>
      </w:pPr>
      <w:r w:rsidRPr="00417344">
        <w:lastRenderedPageBreak/>
        <w:t>8) понимание необходимости сохранения природы и окружающей среды для полноценной жизни человека;</w:t>
      </w:r>
    </w:p>
    <w:p w:rsidR="008A30CE" w:rsidRPr="00417344" w:rsidRDefault="008A30CE" w:rsidP="008A30CE">
      <w:pPr>
        <w:pStyle w:val="a6"/>
        <w:shd w:val="clear" w:color="auto" w:fill="FFFFFF"/>
        <w:spacing w:before="0" w:beforeAutospacing="0" w:after="0" w:afterAutospacing="0" w:line="360" w:lineRule="atLeast"/>
      </w:pPr>
      <w:r w:rsidRPr="00417344">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8A30CE" w:rsidRPr="00417344" w:rsidRDefault="008A30CE" w:rsidP="008A30CE">
      <w:pPr>
        <w:pStyle w:val="a6"/>
        <w:shd w:val="clear" w:color="auto" w:fill="FFFFFF"/>
        <w:spacing w:before="0" w:beforeAutospacing="0" w:after="0" w:afterAutospacing="0" w:line="360" w:lineRule="atLeast"/>
      </w:pPr>
      <w:r w:rsidRPr="00417344">
        <w:t>10) знание и умение применять меры безопасности и правила поведения в условиях опасных и чрезвычайных ситуаций;</w:t>
      </w:r>
    </w:p>
    <w:p w:rsidR="008A30CE" w:rsidRPr="00417344" w:rsidRDefault="008A30CE" w:rsidP="008A30CE">
      <w:pPr>
        <w:pStyle w:val="a6"/>
        <w:shd w:val="clear" w:color="auto" w:fill="FFFFFF"/>
        <w:spacing w:before="0" w:beforeAutospacing="0" w:after="0" w:afterAutospacing="0" w:line="360" w:lineRule="atLeast"/>
      </w:pPr>
      <w:r w:rsidRPr="00417344">
        <w:t>11) умение оказать первую помощь пострадавшим;</w:t>
      </w:r>
    </w:p>
    <w:p w:rsidR="008A30CE" w:rsidRPr="00417344" w:rsidRDefault="008A30CE" w:rsidP="008A30CE">
      <w:pPr>
        <w:pStyle w:val="a6"/>
        <w:shd w:val="clear" w:color="auto" w:fill="FFFFFF"/>
        <w:spacing w:before="0" w:beforeAutospacing="0" w:after="0" w:afterAutospacing="0" w:line="360" w:lineRule="atLeast"/>
      </w:pPr>
      <w:r w:rsidRPr="00417344">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8A30CE" w:rsidRPr="00417344" w:rsidRDefault="008A30CE" w:rsidP="008A30CE">
      <w:pPr>
        <w:pStyle w:val="a6"/>
        <w:shd w:val="clear" w:color="auto" w:fill="FFFFFF"/>
        <w:spacing w:before="0" w:beforeAutospacing="0" w:after="0" w:afterAutospacing="0" w:line="360" w:lineRule="atLeast"/>
      </w:pPr>
      <w:r w:rsidRPr="00417344">
        <w:t>13) умение принимать обоснованные решения в конкретной опасной ситуации с учётом реально складывающейся обстановки и индивидуальных возможностей;</w:t>
      </w:r>
    </w:p>
    <w:p w:rsidR="008A30CE" w:rsidRPr="00417344" w:rsidRDefault="008A30CE" w:rsidP="008A30CE">
      <w:pPr>
        <w:pStyle w:val="a6"/>
        <w:shd w:val="clear" w:color="auto" w:fill="FFFFFF"/>
        <w:spacing w:before="0" w:beforeAutospacing="0" w:after="0" w:afterAutospacing="0" w:line="360" w:lineRule="atLeast"/>
      </w:pPr>
      <w:r w:rsidRPr="00417344">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8A30CE" w:rsidRPr="00417344" w:rsidRDefault="008A30CE" w:rsidP="008A30CE">
      <w:pPr>
        <w:pStyle w:val="a6"/>
        <w:shd w:val="clear" w:color="auto" w:fill="FFFFFF"/>
        <w:spacing w:before="0" w:beforeAutospacing="0" w:after="0" w:afterAutospacing="0" w:line="360" w:lineRule="atLeast"/>
      </w:pPr>
      <w:r w:rsidRPr="00417344">
        <w:t>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8A30CE" w:rsidRPr="00417344" w:rsidRDefault="008A30CE" w:rsidP="008A30CE">
      <w:pPr>
        <w:pStyle w:val="a6"/>
        <w:shd w:val="clear" w:color="auto" w:fill="FFFFFF"/>
        <w:spacing w:before="0" w:beforeAutospacing="0" w:after="0" w:afterAutospacing="0" w:line="360" w:lineRule="atLeast"/>
        <w:ind w:firstLine="708"/>
      </w:pPr>
      <w:r w:rsidRPr="00417344">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сформированности умений выполнения проектной деятельности и способность к решению учебно-практических и учебно-познавательных задач.</w:t>
      </w:r>
    </w:p>
    <w:p w:rsidR="008A30CE" w:rsidRPr="00417344" w:rsidRDefault="008A30CE" w:rsidP="008A30CE">
      <w:pPr>
        <w:pStyle w:val="a6"/>
        <w:shd w:val="clear" w:color="auto" w:fill="FFFFFF"/>
        <w:spacing w:before="0" w:beforeAutospacing="0" w:after="0" w:afterAutospacing="0" w:line="360" w:lineRule="atLeast"/>
        <w:ind w:firstLine="708"/>
      </w:pPr>
      <w:r w:rsidRPr="00417344">
        <w:t>Итоговая оценка результатов освоения основной образовательной программы основного общего образования включает две составляющие:</w:t>
      </w:r>
    </w:p>
    <w:p w:rsidR="008A30CE" w:rsidRPr="00417344" w:rsidRDefault="008A30CE" w:rsidP="008A30CE">
      <w:pPr>
        <w:pStyle w:val="a6"/>
        <w:shd w:val="clear" w:color="auto" w:fill="FFFFFF"/>
        <w:spacing w:before="0" w:beforeAutospacing="0" w:after="0" w:afterAutospacing="0" w:line="360" w:lineRule="atLeast"/>
      </w:pPr>
      <w:r w:rsidRPr="00417344">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8A30CE" w:rsidRPr="00417344" w:rsidRDefault="008A30CE" w:rsidP="008A30CE">
      <w:pPr>
        <w:pStyle w:val="a6"/>
        <w:shd w:val="clear" w:color="auto" w:fill="FFFFFF"/>
        <w:spacing w:before="0" w:beforeAutospacing="0" w:after="0" w:afterAutospacing="0" w:line="360" w:lineRule="atLeast"/>
      </w:pPr>
      <w:r w:rsidRPr="00417344">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0D593C" w:rsidRPr="00417344" w:rsidRDefault="008A30CE" w:rsidP="008A30CE">
      <w:pPr>
        <w:pStyle w:val="a6"/>
        <w:shd w:val="clear" w:color="auto" w:fill="FFFFFF"/>
        <w:spacing w:before="0" w:beforeAutospacing="0" w:after="0" w:afterAutospacing="0" w:line="360" w:lineRule="atLeast"/>
        <w:ind w:firstLine="708"/>
      </w:pPr>
      <w:r w:rsidRPr="00417344">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7F1600" w:rsidRPr="00417344" w:rsidRDefault="007F1600" w:rsidP="008A30CE">
      <w:pPr>
        <w:pStyle w:val="a6"/>
        <w:shd w:val="clear" w:color="auto" w:fill="FFFFFF"/>
        <w:spacing w:before="0" w:beforeAutospacing="0" w:after="0" w:afterAutospacing="0" w:line="360" w:lineRule="atLeast"/>
        <w:ind w:firstLine="708"/>
      </w:pPr>
    </w:p>
    <w:p w:rsidR="007F1600" w:rsidRPr="00417344" w:rsidRDefault="007F1600" w:rsidP="008A30CE">
      <w:pPr>
        <w:pStyle w:val="a6"/>
        <w:shd w:val="clear" w:color="auto" w:fill="FFFFFF"/>
        <w:spacing w:before="0" w:beforeAutospacing="0" w:after="0" w:afterAutospacing="0" w:line="360" w:lineRule="atLeast"/>
        <w:ind w:firstLine="708"/>
      </w:pPr>
    </w:p>
    <w:p w:rsidR="007F1600" w:rsidRPr="00417344" w:rsidRDefault="007F1600" w:rsidP="008A30CE">
      <w:pPr>
        <w:pStyle w:val="a6"/>
        <w:shd w:val="clear" w:color="auto" w:fill="FFFFFF"/>
        <w:spacing w:before="0" w:beforeAutospacing="0" w:after="0" w:afterAutospacing="0" w:line="360" w:lineRule="atLeast"/>
        <w:ind w:firstLine="708"/>
      </w:pPr>
    </w:p>
    <w:p w:rsidR="00EB5C6D" w:rsidRPr="00417344" w:rsidRDefault="00EB5C6D" w:rsidP="00EB5C6D">
      <w:pPr>
        <w:pStyle w:val="40"/>
        <w:shd w:val="clear" w:color="auto" w:fill="auto"/>
        <w:spacing w:after="148" w:line="240" w:lineRule="auto"/>
        <w:ind w:firstLine="0"/>
        <w:rPr>
          <w:rFonts w:ascii="Times New Roman" w:hAnsi="Times New Roman" w:cs="Times New Roman"/>
          <w:sz w:val="24"/>
          <w:szCs w:val="24"/>
        </w:rPr>
      </w:pPr>
      <w:r w:rsidRPr="00417344">
        <w:rPr>
          <w:rFonts w:ascii="Times New Roman" w:hAnsi="Times New Roman" w:cs="Times New Roman"/>
          <w:sz w:val="24"/>
          <w:szCs w:val="24"/>
        </w:rPr>
        <w:t>Предметные результаты изучения основ безопасности жизнедеятельности</w:t>
      </w:r>
    </w:p>
    <w:p w:rsidR="00EB5C6D" w:rsidRPr="00417344" w:rsidRDefault="00EB5C6D" w:rsidP="00EB5C6D">
      <w:pPr>
        <w:pStyle w:val="40"/>
        <w:shd w:val="clear" w:color="auto" w:fill="auto"/>
        <w:tabs>
          <w:tab w:val="left" w:pos="178"/>
        </w:tabs>
        <w:spacing w:line="240" w:lineRule="exact"/>
        <w:ind w:left="360" w:right="440" w:firstLine="0"/>
        <w:rPr>
          <w:rFonts w:ascii="Times New Roman" w:hAnsi="Times New Roman" w:cs="Times New Roman"/>
          <w:sz w:val="24"/>
          <w:szCs w:val="24"/>
        </w:rPr>
      </w:pPr>
      <w:r w:rsidRPr="00417344">
        <w:rPr>
          <w:rFonts w:ascii="Times New Roman" w:hAnsi="Times New Roman" w:cs="Times New Roman"/>
          <w:sz w:val="24"/>
          <w:szCs w:val="24"/>
        </w:rPr>
        <w:t>9 класс</w:t>
      </w:r>
    </w:p>
    <w:p w:rsidR="00EB5C6D" w:rsidRPr="00417344" w:rsidRDefault="00EB5C6D" w:rsidP="00EB5C6D">
      <w:pPr>
        <w:pStyle w:val="1"/>
        <w:shd w:val="clear" w:color="auto" w:fill="auto"/>
        <w:spacing w:before="0" w:after="0" w:line="294" w:lineRule="exact"/>
        <w:ind w:firstLine="720"/>
        <w:rPr>
          <w:rFonts w:ascii="Times New Roman" w:hAnsi="Times New Roman" w:cs="Times New Roman"/>
          <w:b/>
          <w:sz w:val="24"/>
          <w:szCs w:val="24"/>
        </w:rPr>
      </w:pPr>
      <w:r w:rsidRPr="00417344">
        <w:rPr>
          <w:rFonts w:ascii="Times New Roman" w:hAnsi="Times New Roman" w:cs="Times New Roman"/>
          <w:b/>
          <w:sz w:val="24"/>
          <w:szCs w:val="24"/>
        </w:rPr>
        <w:t>Выпускник научится:</w:t>
      </w:r>
    </w:p>
    <w:p w:rsidR="00EB5C6D" w:rsidRPr="00417344" w:rsidRDefault="00EB5C6D" w:rsidP="00EB5C6D">
      <w:pPr>
        <w:pStyle w:val="1"/>
        <w:numPr>
          <w:ilvl w:val="0"/>
          <w:numId w:val="62"/>
        </w:numPr>
        <w:shd w:val="clear" w:color="auto" w:fill="auto"/>
        <w:tabs>
          <w:tab w:val="left" w:pos="1003"/>
        </w:tabs>
        <w:spacing w:before="0" w:after="0" w:line="294" w:lineRule="exact"/>
        <w:ind w:firstLine="720"/>
        <w:rPr>
          <w:rFonts w:ascii="Times New Roman" w:hAnsi="Times New Roman" w:cs="Times New Roman"/>
          <w:sz w:val="24"/>
          <w:szCs w:val="24"/>
        </w:rPr>
      </w:pPr>
      <w:r w:rsidRPr="00417344">
        <w:rPr>
          <w:rFonts w:ascii="Times New Roman" w:hAnsi="Times New Roman" w:cs="Times New Roman"/>
          <w:sz w:val="24"/>
          <w:szCs w:val="24"/>
        </w:rPr>
        <w:lastRenderedPageBreak/>
        <w:t>безопасно вести и применять способы самозащиты при попытке мошенничества;</w:t>
      </w:r>
    </w:p>
    <w:p w:rsidR="00EB5C6D" w:rsidRPr="00417344" w:rsidRDefault="00EB5C6D" w:rsidP="00EB5C6D">
      <w:pPr>
        <w:pStyle w:val="1"/>
        <w:numPr>
          <w:ilvl w:val="0"/>
          <w:numId w:val="62"/>
        </w:numPr>
        <w:shd w:val="clear" w:color="auto" w:fill="auto"/>
        <w:tabs>
          <w:tab w:val="left" w:pos="1003"/>
        </w:tabs>
        <w:spacing w:before="0" w:after="0" w:line="294" w:lineRule="exact"/>
        <w:ind w:firstLine="720"/>
        <w:rPr>
          <w:rFonts w:ascii="Times New Roman" w:hAnsi="Times New Roman" w:cs="Times New Roman"/>
          <w:sz w:val="24"/>
          <w:szCs w:val="24"/>
        </w:rPr>
      </w:pPr>
      <w:r w:rsidRPr="00417344">
        <w:rPr>
          <w:rFonts w:ascii="Times New Roman" w:hAnsi="Times New Roman" w:cs="Times New Roman"/>
          <w:sz w:val="24"/>
          <w:szCs w:val="24"/>
        </w:rPr>
        <w:t>адекватно оценивать ситуацию и безопасно действовать при пожаре;</w:t>
      </w:r>
    </w:p>
    <w:p w:rsidR="00EB5C6D" w:rsidRPr="00417344" w:rsidRDefault="00EB5C6D" w:rsidP="00EB5C6D">
      <w:pPr>
        <w:pStyle w:val="1"/>
        <w:numPr>
          <w:ilvl w:val="0"/>
          <w:numId w:val="62"/>
        </w:numPr>
        <w:shd w:val="clear" w:color="auto" w:fill="auto"/>
        <w:tabs>
          <w:tab w:val="left" w:pos="1003"/>
        </w:tabs>
        <w:spacing w:before="0" w:after="0" w:line="294" w:lineRule="exact"/>
        <w:ind w:firstLine="720"/>
        <w:rPr>
          <w:rFonts w:ascii="Times New Roman" w:hAnsi="Times New Roman" w:cs="Times New Roman"/>
          <w:sz w:val="24"/>
          <w:szCs w:val="24"/>
        </w:rPr>
      </w:pPr>
      <w:r w:rsidRPr="00417344">
        <w:rPr>
          <w:rFonts w:ascii="Times New Roman" w:hAnsi="Times New Roman" w:cs="Times New Roman"/>
          <w:sz w:val="24"/>
          <w:szCs w:val="24"/>
        </w:rPr>
        <w:t>безопасно использовать средства индивидуальной защиты при пожаре;</w:t>
      </w:r>
    </w:p>
    <w:p w:rsidR="00EB5C6D" w:rsidRPr="00417344" w:rsidRDefault="00EB5C6D" w:rsidP="00EB5C6D">
      <w:pPr>
        <w:pStyle w:val="1"/>
        <w:numPr>
          <w:ilvl w:val="0"/>
          <w:numId w:val="62"/>
        </w:numPr>
        <w:shd w:val="clear" w:color="auto" w:fill="auto"/>
        <w:tabs>
          <w:tab w:val="left" w:pos="1003"/>
        </w:tabs>
        <w:spacing w:before="0" w:after="0" w:line="294" w:lineRule="exact"/>
        <w:ind w:firstLine="720"/>
        <w:rPr>
          <w:rFonts w:ascii="Times New Roman" w:hAnsi="Times New Roman" w:cs="Times New Roman"/>
          <w:sz w:val="24"/>
          <w:szCs w:val="24"/>
        </w:rPr>
      </w:pPr>
      <w:r w:rsidRPr="00417344">
        <w:rPr>
          <w:rFonts w:ascii="Times New Roman" w:hAnsi="Times New Roman" w:cs="Times New Roman"/>
          <w:sz w:val="24"/>
          <w:szCs w:val="24"/>
        </w:rPr>
        <w:t>безопасно применять первичные средства пожаротушения;</w:t>
      </w:r>
    </w:p>
    <w:p w:rsidR="00EB5C6D" w:rsidRPr="00417344" w:rsidRDefault="00EB5C6D" w:rsidP="00EB5C6D">
      <w:pPr>
        <w:pStyle w:val="1"/>
        <w:numPr>
          <w:ilvl w:val="0"/>
          <w:numId w:val="62"/>
        </w:numPr>
        <w:shd w:val="clear" w:color="auto" w:fill="auto"/>
        <w:tabs>
          <w:tab w:val="left" w:pos="1003"/>
        </w:tabs>
        <w:spacing w:before="0" w:after="0" w:line="294" w:lineRule="exact"/>
        <w:ind w:firstLine="720"/>
        <w:rPr>
          <w:rFonts w:ascii="Times New Roman" w:hAnsi="Times New Roman" w:cs="Times New Roman"/>
          <w:sz w:val="24"/>
          <w:szCs w:val="24"/>
        </w:rPr>
      </w:pPr>
      <w:r w:rsidRPr="00417344">
        <w:rPr>
          <w:rFonts w:ascii="Times New Roman" w:hAnsi="Times New Roman" w:cs="Times New Roman"/>
          <w:sz w:val="24"/>
          <w:szCs w:val="24"/>
        </w:rPr>
        <w:t>соблюдать правила безопасности дорожного движения пассажира транспортного средства;</w:t>
      </w:r>
    </w:p>
    <w:p w:rsidR="00EB5C6D" w:rsidRPr="00417344" w:rsidRDefault="00EB5C6D" w:rsidP="00EB5C6D">
      <w:pPr>
        <w:pStyle w:val="1"/>
        <w:numPr>
          <w:ilvl w:val="0"/>
          <w:numId w:val="62"/>
        </w:numPr>
        <w:shd w:val="clear" w:color="auto" w:fill="auto"/>
        <w:tabs>
          <w:tab w:val="left" w:pos="998"/>
        </w:tabs>
        <w:spacing w:before="0" w:after="0" w:line="294" w:lineRule="exact"/>
        <w:ind w:firstLine="720"/>
        <w:rPr>
          <w:rFonts w:ascii="Times New Roman" w:hAnsi="Times New Roman" w:cs="Times New Roman"/>
          <w:sz w:val="24"/>
          <w:szCs w:val="24"/>
        </w:rPr>
      </w:pPr>
      <w:r w:rsidRPr="00417344">
        <w:rPr>
          <w:rFonts w:ascii="Times New Roman" w:hAnsi="Times New Roman" w:cs="Times New Roman"/>
          <w:sz w:val="24"/>
          <w:szCs w:val="24"/>
        </w:rPr>
        <w:t>добывать и поддерживать огонь в автономных условиях;</w:t>
      </w:r>
    </w:p>
    <w:p w:rsidR="00EB5C6D" w:rsidRPr="00417344" w:rsidRDefault="00EB5C6D" w:rsidP="00EB5C6D">
      <w:pPr>
        <w:pStyle w:val="1"/>
        <w:numPr>
          <w:ilvl w:val="0"/>
          <w:numId w:val="62"/>
        </w:numPr>
        <w:shd w:val="clear" w:color="auto" w:fill="auto"/>
        <w:tabs>
          <w:tab w:val="left" w:pos="994"/>
        </w:tabs>
        <w:spacing w:before="0" w:after="0" w:line="294" w:lineRule="exact"/>
        <w:ind w:firstLine="720"/>
        <w:rPr>
          <w:rFonts w:ascii="Times New Roman" w:hAnsi="Times New Roman" w:cs="Times New Roman"/>
          <w:sz w:val="24"/>
          <w:szCs w:val="24"/>
        </w:rPr>
      </w:pPr>
      <w:r w:rsidRPr="00417344">
        <w:rPr>
          <w:rFonts w:ascii="Times New Roman" w:hAnsi="Times New Roman" w:cs="Times New Roman"/>
          <w:sz w:val="24"/>
          <w:szCs w:val="24"/>
        </w:rPr>
        <w:t>добывать и очищать воду в автономных условиях;</w:t>
      </w:r>
    </w:p>
    <w:p w:rsidR="00EB5C6D" w:rsidRPr="00417344" w:rsidRDefault="00EB5C6D" w:rsidP="00EB5C6D">
      <w:pPr>
        <w:pStyle w:val="1"/>
        <w:numPr>
          <w:ilvl w:val="0"/>
          <w:numId w:val="62"/>
        </w:numPr>
        <w:shd w:val="clear" w:color="auto" w:fill="auto"/>
        <w:tabs>
          <w:tab w:val="left" w:pos="998"/>
        </w:tabs>
        <w:spacing w:before="0" w:after="0" w:line="294" w:lineRule="exact"/>
        <w:ind w:firstLine="720"/>
        <w:rPr>
          <w:rFonts w:ascii="Times New Roman" w:hAnsi="Times New Roman" w:cs="Times New Roman"/>
          <w:sz w:val="24"/>
          <w:szCs w:val="24"/>
        </w:rPr>
      </w:pPr>
      <w:r w:rsidRPr="00417344">
        <w:rPr>
          <w:rFonts w:ascii="Times New Roman" w:hAnsi="Times New Roman" w:cs="Times New Roman"/>
          <w:sz w:val="24"/>
          <w:szCs w:val="24"/>
        </w:rPr>
        <w:t>добывать и готовить пищу в автономных условиях; сооружать (обустраивать) временное жилище в автономных условиях;</w:t>
      </w:r>
    </w:p>
    <w:p w:rsidR="00EB5C6D" w:rsidRPr="00417344" w:rsidRDefault="00EB5C6D" w:rsidP="00EB5C6D">
      <w:pPr>
        <w:pStyle w:val="1"/>
        <w:numPr>
          <w:ilvl w:val="0"/>
          <w:numId w:val="62"/>
        </w:numPr>
        <w:shd w:val="clear" w:color="auto" w:fill="auto"/>
        <w:tabs>
          <w:tab w:val="left" w:pos="1008"/>
        </w:tabs>
        <w:spacing w:before="0" w:after="0" w:line="294" w:lineRule="exact"/>
        <w:ind w:firstLine="720"/>
        <w:rPr>
          <w:rFonts w:ascii="Times New Roman" w:hAnsi="Times New Roman" w:cs="Times New Roman"/>
          <w:sz w:val="24"/>
          <w:szCs w:val="24"/>
        </w:rPr>
      </w:pPr>
      <w:r w:rsidRPr="00417344">
        <w:rPr>
          <w:rFonts w:ascii="Times New Roman" w:hAnsi="Times New Roman" w:cs="Times New Roman"/>
          <w:sz w:val="24"/>
          <w:szCs w:val="24"/>
        </w:rPr>
        <w:t>подавать сигналы бедствия и отвечать на них;</w:t>
      </w:r>
    </w:p>
    <w:p w:rsidR="00EB5C6D" w:rsidRPr="00417344" w:rsidRDefault="00EB5C6D" w:rsidP="00EB5C6D">
      <w:pPr>
        <w:pStyle w:val="1"/>
        <w:numPr>
          <w:ilvl w:val="0"/>
          <w:numId w:val="62"/>
        </w:numPr>
        <w:shd w:val="clear" w:color="auto" w:fill="auto"/>
        <w:tabs>
          <w:tab w:val="left" w:pos="1008"/>
        </w:tabs>
        <w:spacing w:before="0" w:after="0" w:line="294" w:lineRule="exact"/>
        <w:ind w:firstLine="720"/>
        <w:rPr>
          <w:rFonts w:ascii="Times New Roman" w:hAnsi="Times New Roman" w:cs="Times New Roman"/>
          <w:sz w:val="24"/>
          <w:szCs w:val="24"/>
        </w:rPr>
      </w:pPr>
      <w:r w:rsidRPr="00417344">
        <w:rPr>
          <w:rFonts w:ascii="Times New Roman" w:hAnsi="Times New Roman" w:cs="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EB5C6D" w:rsidRPr="00417344" w:rsidRDefault="00EB5C6D" w:rsidP="00EB5C6D">
      <w:pPr>
        <w:pStyle w:val="1"/>
        <w:numPr>
          <w:ilvl w:val="0"/>
          <w:numId w:val="62"/>
        </w:numPr>
        <w:shd w:val="clear" w:color="auto" w:fill="auto"/>
        <w:tabs>
          <w:tab w:val="left" w:pos="1003"/>
        </w:tabs>
        <w:spacing w:before="0" w:after="0" w:line="294" w:lineRule="exact"/>
        <w:ind w:firstLine="720"/>
        <w:rPr>
          <w:rFonts w:ascii="Times New Roman" w:hAnsi="Times New Roman" w:cs="Times New Roman"/>
          <w:sz w:val="24"/>
          <w:szCs w:val="24"/>
        </w:rPr>
      </w:pPr>
      <w:r w:rsidRPr="00417344">
        <w:rPr>
          <w:rFonts w:ascii="Times New Roman" w:hAnsi="Times New Roman" w:cs="Times New Roman"/>
          <w:sz w:val="24"/>
          <w:szCs w:val="24"/>
        </w:rPr>
        <w:t>предвидеть опасности и правильно действовать в чрезвычайных ситуациях техногенного характера;</w:t>
      </w:r>
    </w:p>
    <w:p w:rsidR="00EB5C6D" w:rsidRPr="00417344" w:rsidRDefault="00EB5C6D" w:rsidP="00EB5C6D">
      <w:pPr>
        <w:pStyle w:val="1"/>
        <w:numPr>
          <w:ilvl w:val="0"/>
          <w:numId w:val="62"/>
        </w:numPr>
        <w:shd w:val="clear" w:color="auto" w:fill="auto"/>
        <w:tabs>
          <w:tab w:val="left" w:pos="1003"/>
        </w:tabs>
        <w:spacing w:before="0" w:after="0" w:line="294" w:lineRule="exact"/>
        <w:ind w:firstLine="720"/>
        <w:rPr>
          <w:rFonts w:ascii="Times New Roman" w:hAnsi="Times New Roman" w:cs="Times New Roman"/>
          <w:sz w:val="24"/>
          <w:szCs w:val="24"/>
        </w:rPr>
      </w:pPr>
      <w:r w:rsidRPr="00417344">
        <w:rPr>
          <w:rFonts w:ascii="Times New Roman" w:hAnsi="Times New Roman" w:cs="Times New Roman"/>
          <w:sz w:val="24"/>
          <w:szCs w:val="24"/>
        </w:rPr>
        <w:t>классифицировать мероприятия по защите населения от чрезвычайных ситуаций техногенного характера;</w:t>
      </w:r>
    </w:p>
    <w:p w:rsidR="00EB5C6D" w:rsidRPr="00417344" w:rsidRDefault="00EB5C6D" w:rsidP="00EB5C6D">
      <w:pPr>
        <w:pStyle w:val="1"/>
        <w:numPr>
          <w:ilvl w:val="0"/>
          <w:numId w:val="62"/>
        </w:numPr>
        <w:shd w:val="clear" w:color="auto" w:fill="auto"/>
        <w:tabs>
          <w:tab w:val="left" w:pos="1003"/>
        </w:tabs>
        <w:spacing w:before="0" w:after="0" w:line="294" w:lineRule="exact"/>
        <w:ind w:firstLine="720"/>
        <w:rPr>
          <w:rFonts w:ascii="Times New Roman" w:hAnsi="Times New Roman" w:cs="Times New Roman"/>
          <w:sz w:val="24"/>
          <w:szCs w:val="24"/>
        </w:rPr>
      </w:pPr>
      <w:r w:rsidRPr="00417344">
        <w:rPr>
          <w:rFonts w:ascii="Times New Roman" w:hAnsi="Times New Roman" w:cs="Times New Roman"/>
          <w:sz w:val="24"/>
          <w:szCs w:val="24"/>
        </w:rPr>
        <w:t>безопасно действовать по сигналу «Внимание всем!»;</w:t>
      </w:r>
    </w:p>
    <w:p w:rsidR="00EB5C6D" w:rsidRPr="00417344" w:rsidRDefault="00EB5C6D" w:rsidP="00EB5C6D">
      <w:pPr>
        <w:pStyle w:val="1"/>
        <w:numPr>
          <w:ilvl w:val="0"/>
          <w:numId w:val="62"/>
        </w:numPr>
        <w:shd w:val="clear" w:color="auto" w:fill="auto"/>
        <w:tabs>
          <w:tab w:val="left" w:pos="1003"/>
        </w:tabs>
        <w:spacing w:before="0" w:after="0" w:line="294" w:lineRule="exact"/>
        <w:ind w:firstLine="720"/>
        <w:rPr>
          <w:rFonts w:ascii="Times New Roman" w:hAnsi="Times New Roman" w:cs="Times New Roman"/>
          <w:sz w:val="24"/>
          <w:szCs w:val="24"/>
        </w:rPr>
      </w:pPr>
      <w:r w:rsidRPr="00417344">
        <w:rPr>
          <w:rFonts w:ascii="Times New Roman" w:hAnsi="Times New Roman" w:cs="Times New Roman"/>
          <w:sz w:val="24"/>
          <w:szCs w:val="24"/>
        </w:rPr>
        <w:t>безопасно использовать средства индивидуальной и коллективной защиты;</w:t>
      </w:r>
    </w:p>
    <w:p w:rsidR="00EB5C6D" w:rsidRPr="00417344" w:rsidRDefault="00EB5C6D" w:rsidP="00EB5C6D">
      <w:pPr>
        <w:pStyle w:val="1"/>
        <w:numPr>
          <w:ilvl w:val="0"/>
          <w:numId w:val="62"/>
        </w:numPr>
        <w:shd w:val="clear" w:color="auto" w:fill="auto"/>
        <w:tabs>
          <w:tab w:val="left" w:pos="1023"/>
        </w:tabs>
        <w:spacing w:before="0" w:after="0" w:line="272" w:lineRule="exact"/>
        <w:ind w:left="20" w:firstLine="720"/>
        <w:rPr>
          <w:rFonts w:ascii="Times New Roman" w:hAnsi="Times New Roman" w:cs="Times New Roman"/>
          <w:sz w:val="24"/>
          <w:szCs w:val="24"/>
        </w:rPr>
      </w:pPr>
      <w:r w:rsidRPr="00417344">
        <w:rPr>
          <w:rFonts w:ascii="Times New Roman" w:hAnsi="Times New Roman" w:cs="Times New Roman"/>
          <w:sz w:val="24"/>
          <w:szCs w:val="24"/>
        </w:rPr>
        <w:t>комплектовать минимально необходимый набор вещей (документов, продуктов) в случае эвакуации;</w:t>
      </w:r>
    </w:p>
    <w:p w:rsidR="00EB5C6D" w:rsidRPr="00417344" w:rsidRDefault="00EB5C6D" w:rsidP="00EB5C6D">
      <w:pPr>
        <w:pStyle w:val="1"/>
        <w:numPr>
          <w:ilvl w:val="0"/>
          <w:numId w:val="62"/>
        </w:numPr>
        <w:shd w:val="clear" w:color="auto" w:fill="auto"/>
        <w:tabs>
          <w:tab w:val="left" w:pos="1023"/>
        </w:tabs>
        <w:spacing w:before="0" w:after="0" w:line="272" w:lineRule="exact"/>
        <w:ind w:left="20" w:firstLine="720"/>
        <w:rPr>
          <w:rFonts w:ascii="Times New Roman" w:hAnsi="Times New Roman" w:cs="Times New Roman"/>
          <w:sz w:val="24"/>
          <w:szCs w:val="24"/>
        </w:rPr>
      </w:pPr>
      <w:r w:rsidRPr="00417344">
        <w:rPr>
          <w:rFonts w:ascii="Times New Roman" w:hAnsi="Times New Roman" w:cs="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w:t>
      </w:r>
      <w:r w:rsidRPr="00417344">
        <w:rPr>
          <w:rFonts w:ascii="Times New Roman" w:hAnsi="Times New Roman" w:cs="Times New Roman"/>
          <w:sz w:val="24"/>
          <w:szCs w:val="24"/>
        </w:rPr>
        <w:softHyphen/>
        <w:t>ства и государства;</w:t>
      </w:r>
    </w:p>
    <w:p w:rsidR="00EB5C6D" w:rsidRPr="00417344" w:rsidRDefault="00EB5C6D" w:rsidP="00EB5C6D">
      <w:pPr>
        <w:pStyle w:val="1"/>
        <w:numPr>
          <w:ilvl w:val="0"/>
          <w:numId w:val="62"/>
        </w:numPr>
        <w:shd w:val="clear" w:color="auto" w:fill="auto"/>
        <w:tabs>
          <w:tab w:val="left" w:pos="1023"/>
        </w:tabs>
        <w:spacing w:before="0" w:after="0" w:line="274" w:lineRule="exact"/>
        <w:ind w:left="20" w:right="280" w:firstLine="720"/>
        <w:rPr>
          <w:rFonts w:ascii="Times New Roman" w:hAnsi="Times New Roman" w:cs="Times New Roman"/>
          <w:sz w:val="24"/>
          <w:szCs w:val="24"/>
        </w:rPr>
      </w:pPr>
      <w:r w:rsidRPr="00417344">
        <w:rPr>
          <w:rFonts w:ascii="Times New Roman" w:hAnsi="Times New Roman" w:cs="Times New Roman"/>
          <w:sz w:val="24"/>
          <w:szCs w:val="24"/>
        </w:rPr>
        <w:t>адекватно оценивать ситуацию и безопасно действовать при обнаружении неизвестного предмета, возможной угрозе взрыва (при взры</w:t>
      </w:r>
      <w:r w:rsidRPr="00417344">
        <w:rPr>
          <w:rFonts w:ascii="Times New Roman" w:hAnsi="Times New Roman" w:cs="Times New Roman"/>
          <w:sz w:val="24"/>
          <w:szCs w:val="24"/>
        </w:rPr>
        <w:softHyphen/>
        <w:t>ве) взрывного устройства;</w:t>
      </w:r>
    </w:p>
    <w:p w:rsidR="00EB5C6D" w:rsidRPr="00417344" w:rsidRDefault="00EB5C6D" w:rsidP="00EB5C6D">
      <w:pPr>
        <w:pStyle w:val="1"/>
        <w:numPr>
          <w:ilvl w:val="0"/>
          <w:numId w:val="62"/>
        </w:numPr>
        <w:shd w:val="clear" w:color="auto" w:fill="auto"/>
        <w:tabs>
          <w:tab w:val="left" w:pos="1003"/>
        </w:tabs>
        <w:spacing w:before="0" w:after="0" w:line="274" w:lineRule="exact"/>
        <w:ind w:left="20" w:right="280" w:firstLine="720"/>
        <w:rPr>
          <w:rFonts w:ascii="Times New Roman" w:hAnsi="Times New Roman" w:cs="Times New Roman"/>
          <w:sz w:val="24"/>
          <w:szCs w:val="24"/>
        </w:rPr>
      </w:pPr>
      <w:r w:rsidRPr="00417344">
        <w:rPr>
          <w:rFonts w:ascii="Times New Roman" w:hAnsi="Times New Roman" w:cs="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B5C6D" w:rsidRPr="00417344" w:rsidRDefault="00EB5C6D" w:rsidP="00EB5C6D">
      <w:pPr>
        <w:pStyle w:val="1"/>
        <w:numPr>
          <w:ilvl w:val="0"/>
          <w:numId w:val="62"/>
        </w:numPr>
        <w:shd w:val="clear" w:color="auto" w:fill="auto"/>
        <w:tabs>
          <w:tab w:val="left" w:pos="1023"/>
        </w:tabs>
        <w:spacing w:before="0" w:after="0" w:line="295" w:lineRule="exact"/>
        <w:ind w:left="20" w:firstLine="720"/>
        <w:jc w:val="left"/>
        <w:rPr>
          <w:rFonts w:ascii="Times New Roman" w:hAnsi="Times New Roman" w:cs="Times New Roman"/>
          <w:sz w:val="24"/>
          <w:szCs w:val="24"/>
        </w:rPr>
      </w:pPr>
      <w:r w:rsidRPr="00417344">
        <w:rPr>
          <w:rFonts w:ascii="Times New Roman" w:hAnsi="Times New Roman" w:cs="Times New Roman"/>
          <w:sz w:val="24"/>
          <w:szCs w:val="24"/>
        </w:rPr>
        <w:t>классифицировать и характеризовать опасные ситуации в местах большого скопления людей;</w:t>
      </w:r>
    </w:p>
    <w:p w:rsidR="00EB5C6D" w:rsidRPr="00417344" w:rsidRDefault="00EB5C6D" w:rsidP="00EB5C6D">
      <w:pPr>
        <w:pStyle w:val="1"/>
        <w:numPr>
          <w:ilvl w:val="0"/>
          <w:numId w:val="62"/>
        </w:numPr>
        <w:shd w:val="clear" w:color="auto" w:fill="auto"/>
        <w:tabs>
          <w:tab w:val="left" w:pos="1023"/>
        </w:tabs>
        <w:spacing w:before="0" w:after="0" w:line="295" w:lineRule="exact"/>
        <w:ind w:left="20" w:firstLine="720"/>
        <w:jc w:val="left"/>
        <w:rPr>
          <w:rFonts w:ascii="Times New Roman" w:hAnsi="Times New Roman" w:cs="Times New Roman"/>
          <w:sz w:val="24"/>
          <w:szCs w:val="24"/>
        </w:rPr>
      </w:pPr>
      <w:r w:rsidRPr="00417344">
        <w:rPr>
          <w:rFonts w:ascii="Times New Roman" w:hAnsi="Times New Roman" w:cs="Times New Roman"/>
          <w:sz w:val="24"/>
          <w:szCs w:val="24"/>
        </w:rPr>
        <w:t>предвидеть причины возникновения возможных опасных ситуаций в местах большого скопления людей;</w:t>
      </w:r>
    </w:p>
    <w:p w:rsidR="00EB5C6D" w:rsidRPr="00417344" w:rsidRDefault="00EB5C6D" w:rsidP="00EB5C6D">
      <w:pPr>
        <w:pStyle w:val="1"/>
        <w:numPr>
          <w:ilvl w:val="0"/>
          <w:numId w:val="62"/>
        </w:numPr>
        <w:shd w:val="clear" w:color="auto" w:fill="auto"/>
        <w:tabs>
          <w:tab w:val="left" w:pos="1023"/>
        </w:tabs>
        <w:spacing w:before="0" w:after="0" w:line="295" w:lineRule="exact"/>
        <w:ind w:left="20" w:firstLine="720"/>
        <w:jc w:val="left"/>
        <w:rPr>
          <w:rFonts w:ascii="Times New Roman" w:hAnsi="Times New Roman" w:cs="Times New Roman"/>
          <w:sz w:val="24"/>
          <w:szCs w:val="24"/>
        </w:rPr>
      </w:pPr>
      <w:r w:rsidRPr="00417344">
        <w:rPr>
          <w:rFonts w:ascii="Times New Roman" w:hAnsi="Times New Roman" w:cs="Times New Roman"/>
          <w:sz w:val="24"/>
          <w:szCs w:val="24"/>
        </w:rPr>
        <w:t>адекватно оценивать ситуацию и безопасно действовать в местах массового скопления людей;</w:t>
      </w:r>
    </w:p>
    <w:p w:rsidR="00EB5C6D" w:rsidRPr="00417344" w:rsidRDefault="00EB5C6D" w:rsidP="00EB5C6D">
      <w:pPr>
        <w:pStyle w:val="1"/>
        <w:numPr>
          <w:ilvl w:val="0"/>
          <w:numId w:val="62"/>
        </w:numPr>
        <w:shd w:val="clear" w:color="auto" w:fill="auto"/>
        <w:tabs>
          <w:tab w:val="left" w:pos="1023"/>
        </w:tabs>
        <w:spacing w:before="0" w:after="0" w:line="295" w:lineRule="exact"/>
        <w:ind w:left="20" w:firstLine="720"/>
        <w:jc w:val="left"/>
        <w:rPr>
          <w:rFonts w:ascii="Times New Roman" w:hAnsi="Times New Roman" w:cs="Times New Roman"/>
          <w:sz w:val="24"/>
          <w:szCs w:val="24"/>
        </w:rPr>
      </w:pPr>
      <w:r w:rsidRPr="00417344">
        <w:rPr>
          <w:rFonts w:ascii="Times New Roman" w:hAnsi="Times New Roman" w:cs="Times New Roman"/>
          <w:sz w:val="24"/>
          <w:szCs w:val="24"/>
        </w:rPr>
        <w:t>оповещать (вызывать) экстренные службы при чрезвычайной ситуации;</w:t>
      </w:r>
    </w:p>
    <w:p w:rsidR="00EB5C6D" w:rsidRPr="00417344" w:rsidRDefault="00EB5C6D" w:rsidP="00EB5C6D">
      <w:pPr>
        <w:pStyle w:val="1"/>
        <w:numPr>
          <w:ilvl w:val="0"/>
          <w:numId w:val="62"/>
        </w:numPr>
        <w:shd w:val="clear" w:color="auto" w:fill="auto"/>
        <w:tabs>
          <w:tab w:val="left" w:pos="1023"/>
        </w:tabs>
        <w:spacing w:before="0" w:after="0" w:line="295" w:lineRule="exact"/>
        <w:ind w:left="20" w:firstLine="720"/>
        <w:jc w:val="left"/>
        <w:rPr>
          <w:rFonts w:ascii="Times New Roman" w:hAnsi="Times New Roman" w:cs="Times New Roman"/>
          <w:sz w:val="24"/>
          <w:szCs w:val="24"/>
        </w:rPr>
      </w:pPr>
      <w:r w:rsidRPr="00417344">
        <w:rPr>
          <w:rFonts w:ascii="Times New Roman" w:hAnsi="Times New Roman" w:cs="Times New Roman"/>
          <w:sz w:val="24"/>
          <w:szCs w:val="24"/>
        </w:rPr>
        <w:t>определять состояния оказания неотложной помощи;</w:t>
      </w:r>
    </w:p>
    <w:p w:rsidR="00EB5C6D" w:rsidRPr="00417344" w:rsidRDefault="00EB5C6D" w:rsidP="00EB5C6D">
      <w:pPr>
        <w:pStyle w:val="1"/>
        <w:numPr>
          <w:ilvl w:val="0"/>
          <w:numId w:val="62"/>
        </w:numPr>
        <w:shd w:val="clear" w:color="auto" w:fill="auto"/>
        <w:tabs>
          <w:tab w:val="left" w:pos="1023"/>
        </w:tabs>
        <w:spacing w:before="0" w:after="0" w:line="295" w:lineRule="exact"/>
        <w:ind w:left="20" w:firstLine="720"/>
        <w:jc w:val="left"/>
        <w:rPr>
          <w:rFonts w:ascii="Times New Roman" w:hAnsi="Times New Roman" w:cs="Times New Roman"/>
          <w:sz w:val="24"/>
          <w:szCs w:val="24"/>
        </w:rPr>
      </w:pPr>
      <w:r w:rsidRPr="00417344">
        <w:rPr>
          <w:rFonts w:ascii="Times New Roman" w:hAnsi="Times New Roman" w:cs="Times New Roman"/>
          <w:sz w:val="24"/>
          <w:szCs w:val="24"/>
        </w:rPr>
        <w:t>оказывать первую помощь при отравлениях;</w:t>
      </w:r>
    </w:p>
    <w:p w:rsidR="00EB5C6D" w:rsidRPr="00417344" w:rsidRDefault="00EB5C6D" w:rsidP="00EB5C6D">
      <w:pPr>
        <w:pStyle w:val="1"/>
        <w:numPr>
          <w:ilvl w:val="0"/>
          <w:numId w:val="62"/>
        </w:numPr>
        <w:shd w:val="clear" w:color="auto" w:fill="auto"/>
        <w:tabs>
          <w:tab w:val="left" w:pos="1023"/>
        </w:tabs>
        <w:spacing w:before="0" w:after="0" w:line="295" w:lineRule="exact"/>
        <w:ind w:left="20" w:firstLine="720"/>
        <w:jc w:val="left"/>
        <w:rPr>
          <w:rFonts w:ascii="Times New Roman" w:hAnsi="Times New Roman" w:cs="Times New Roman"/>
          <w:sz w:val="24"/>
          <w:szCs w:val="24"/>
        </w:rPr>
      </w:pPr>
      <w:r w:rsidRPr="00417344">
        <w:rPr>
          <w:rFonts w:ascii="Times New Roman" w:hAnsi="Times New Roman" w:cs="Times New Roman"/>
          <w:sz w:val="24"/>
          <w:szCs w:val="24"/>
        </w:rPr>
        <w:t>оказывать первую помощь при укусе насекомых и змей.</w:t>
      </w:r>
    </w:p>
    <w:p w:rsidR="00EB5C6D" w:rsidRPr="00417344" w:rsidRDefault="00EB5C6D" w:rsidP="00EB5C6D">
      <w:pPr>
        <w:pStyle w:val="40"/>
        <w:shd w:val="clear" w:color="auto" w:fill="auto"/>
        <w:spacing w:line="292" w:lineRule="exact"/>
        <w:ind w:left="20" w:firstLine="720"/>
        <w:jc w:val="left"/>
        <w:rPr>
          <w:rFonts w:ascii="Times New Roman" w:hAnsi="Times New Roman" w:cs="Times New Roman"/>
          <w:sz w:val="24"/>
          <w:szCs w:val="24"/>
        </w:rPr>
      </w:pPr>
      <w:r w:rsidRPr="00417344">
        <w:rPr>
          <w:rFonts w:ascii="Times New Roman" w:hAnsi="Times New Roman" w:cs="Times New Roman"/>
          <w:sz w:val="24"/>
          <w:szCs w:val="24"/>
        </w:rPr>
        <w:t>Выпускник получит возможность научиться:</w:t>
      </w:r>
    </w:p>
    <w:p w:rsidR="00EB5C6D" w:rsidRPr="00417344" w:rsidRDefault="00EB5C6D" w:rsidP="00EB5C6D">
      <w:pPr>
        <w:pStyle w:val="1"/>
        <w:numPr>
          <w:ilvl w:val="0"/>
          <w:numId w:val="62"/>
        </w:numPr>
        <w:shd w:val="clear" w:color="auto" w:fill="auto"/>
        <w:tabs>
          <w:tab w:val="left" w:pos="1023"/>
        </w:tabs>
        <w:spacing w:before="0" w:after="0" w:line="292" w:lineRule="exact"/>
        <w:ind w:left="20" w:firstLine="720"/>
        <w:jc w:val="left"/>
        <w:rPr>
          <w:rFonts w:ascii="Times New Roman" w:hAnsi="Times New Roman" w:cs="Times New Roman"/>
          <w:sz w:val="24"/>
          <w:szCs w:val="24"/>
        </w:rPr>
      </w:pPr>
      <w:r w:rsidRPr="00417344">
        <w:rPr>
          <w:rFonts w:ascii="Times New Roman" w:hAnsi="Times New Roman" w:cs="Times New Roman"/>
          <w:sz w:val="24"/>
          <w:szCs w:val="24"/>
        </w:rPr>
        <w:t>адекватно оценивать ситуацию и безопасно вести в туристических поездках;</w:t>
      </w:r>
    </w:p>
    <w:p w:rsidR="00EB5C6D" w:rsidRPr="00417344" w:rsidRDefault="00EB5C6D" w:rsidP="00EB5C6D">
      <w:pPr>
        <w:pStyle w:val="1"/>
        <w:numPr>
          <w:ilvl w:val="0"/>
          <w:numId w:val="62"/>
        </w:numPr>
        <w:shd w:val="clear" w:color="auto" w:fill="auto"/>
        <w:tabs>
          <w:tab w:val="left" w:pos="1023"/>
        </w:tabs>
        <w:spacing w:before="0" w:after="0" w:line="292" w:lineRule="exact"/>
        <w:ind w:left="20" w:firstLine="720"/>
        <w:jc w:val="left"/>
        <w:rPr>
          <w:rFonts w:ascii="Times New Roman" w:hAnsi="Times New Roman" w:cs="Times New Roman"/>
          <w:sz w:val="24"/>
          <w:szCs w:val="24"/>
        </w:rPr>
      </w:pPr>
      <w:r w:rsidRPr="00417344">
        <w:rPr>
          <w:rFonts w:ascii="Times New Roman" w:hAnsi="Times New Roman" w:cs="Times New Roman"/>
          <w:sz w:val="24"/>
          <w:szCs w:val="24"/>
        </w:rPr>
        <w:t>анализировать последствия возможных опасных ситуаций в местах большого скопления людей;</w:t>
      </w:r>
    </w:p>
    <w:p w:rsidR="00EB5C6D" w:rsidRPr="00417344" w:rsidRDefault="00EB5C6D" w:rsidP="00EB5C6D">
      <w:pPr>
        <w:pStyle w:val="1"/>
        <w:numPr>
          <w:ilvl w:val="0"/>
          <w:numId w:val="62"/>
        </w:numPr>
        <w:shd w:val="clear" w:color="auto" w:fill="auto"/>
        <w:tabs>
          <w:tab w:val="left" w:pos="1023"/>
        </w:tabs>
        <w:spacing w:before="0" w:after="0" w:line="292" w:lineRule="exact"/>
        <w:ind w:left="20" w:firstLine="720"/>
        <w:jc w:val="left"/>
        <w:rPr>
          <w:rFonts w:ascii="Times New Roman" w:hAnsi="Times New Roman" w:cs="Times New Roman"/>
          <w:sz w:val="24"/>
          <w:szCs w:val="24"/>
        </w:rPr>
      </w:pPr>
      <w:r w:rsidRPr="00417344">
        <w:rPr>
          <w:rFonts w:ascii="Times New Roman" w:hAnsi="Times New Roman" w:cs="Times New Roman"/>
          <w:sz w:val="24"/>
          <w:szCs w:val="24"/>
        </w:rPr>
        <w:t>безопасно вести и применять права покупателя;</w:t>
      </w:r>
    </w:p>
    <w:p w:rsidR="00EB5C6D" w:rsidRPr="00417344" w:rsidRDefault="00EB5C6D" w:rsidP="00EB5C6D">
      <w:pPr>
        <w:pStyle w:val="1"/>
        <w:numPr>
          <w:ilvl w:val="0"/>
          <w:numId w:val="62"/>
        </w:numPr>
        <w:shd w:val="clear" w:color="auto" w:fill="auto"/>
        <w:tabs>
          <w:tab w:val="left" w:pos="1018"/>
        </w:tabs>
        <w:spacing w:before="0" w:after="0" w:line="281" w:lineRule="exact"/>
        <w:ind w:left="20" w:firstLine="720"/>
        <w:jc w:val="left"/>
        <w:rPr>
          <w:rFonts w:ascii="Times New Roman" w:hAnsi="Times New Roman" w:cs="Times New Roman"/>
          <w:sz w:val="24"/>
          <w:szCs w:val="24"/>
        </w:rPr>
      </w:pPr>
      <w:r w:rsidRPr="00417344">
        <w:rPr>
          <w:rFonts w:ascii="Times New Roman" w:hAnsi="Times New Roman" w:cs="Times New Roman"/>
          <w:sz w:val="24"/>
          <w:szCs w:val="24"/>
        </w:rPr>
        <w:t>характеризовать роль семьи в жизни личности и общества и ее влияние на здоровье человека;</w:t>
      </w:r>
    </w:p>
    <w:p w:rsidR="00EB5C6D" w:rsidRPr="00417344" w:rsidRDefault="00EB5C6D" w:rsidP="00EB5C6D">
      <w:pPr>
        <w:pStyle w:val="1"/>
        <w:numPr>
          <w:ilvl w:val="0"/>
          <w:numId w:val="62"/>
        </w:numPr>
        <w:shd w:val="clear" w:color="auto" w:fill="auto"/>
        <w:tabs>
          <w:tab w:val="left" w:pos="1023"/>
        </w:tabs>
        <w:spacing w:before="0" w:after="0" w:line="281" w:lineRule="exact"/>
        <w:ind w:left="20" w:right="280" w:firstLine="720"/>
        <w:jc w:val="left"/>
        <w:rPr>
          <w:rFonts w:ascii="Times New Roman" w:hAnsi="Times New Roman" w:cs="Times New Roman"/>
          <w:sz w:val="24"/>
          <w:szCs w:val="24"/>
        </w:rPr>
      </w:pPr>
      <w:r w:rsidRPr="00417344">
        <w:rPr>
          <w:rFonts w:ascii="Times New Roman" w:hAnsi="Times New Roman" w:cs="Times New Roman"/>
          <w:sz w:val="24"/>
          <w:szCs w:val="24"/>
        </w:rPr>
        <w:t>классифицировать и характеризовать основные положения законодательных актов, регулирующих права и обязанности супругов, и защищающих права ребенка;</w:t>
      </w:r>
    </w:p>
    <w:p w:rsidR="00EB5C6D" w:rsidRPr="00417344" w:rsidRDefault="00EB5C6D" w:rsidP="00EB5C6D">
      <w:pPr>
        <w:pStyle w:val="1"/>
        <w:numPr>
          <w:ilvl w:val="0"/>
          <w:numId w:val="62"/>
        </w:numPr>
        <w:shd w:val="clear" w:color="auto" w:fill="auto"/>
        <w:tabs>
          <w:tab w:val="left" w:pos="1028"/>
        </w:tabs>
        <w:spacing w:before="0" w:after="0" w:line="274" w:lineRule="exact"/>
        <w:ind w:left="20" w:right="280" w:firstLine="720"/>
        <w:jc w:val="left"/>
        <w:rPr>
          <w:rFonts w:ascii="Times New Roman" w:hAnsi="Times New Roman" w:cs="Times New Roman"/>
          <w:sz w:val="24"/>
          <w:szCs w:val="24"/>
        </w:rPr>
      </w:pPr>
      <w:r w:rsidRPr="00417344">
        <w:rPr>
          <w:rFonts w:ascii="Times New Roman" w:hAnsi="Times New Roman" w:cs="Times New Roman"/>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B5C6D" w:rsidRPr="00417344" w:rsidRDefault="00EB5C6D" w:rsidP="00EB5C6D">
      <w:pPr>
        <w:pStyle w:val="1"/>
        <w:numPr>
          <w:ilvl w:val="0"/>
          <w:numId w:val="62"/>
        </w:numPr>
        <w:shd w:val="clear" w:color="auto" w:fill="auto"/>
        <w:tabs>
          <w:tab w:val="left" w:pos="1023"/>
        </w:tabs>
        <w:spacing w:before="0" w:after="0" w:line="296" w:lineRule="exact"/>
        <w:ind w:left="20" w:firstLine="720"/>
        <w:jc w:val="left"/>
        <w:rPr>
          <w:rFonts w:ascii="Times New Roman" w:hAnsi="Times New Roman" w:cs="Times New Roman"/>
          <w:sz w:val="24"/>
          <w:szCs w:val="24"/>
        </w:rPr>
      </w:pPr>
      <w:r w:rsidRPr="00417344">
        <w:rPr>
          <w:rFonts w:ascii="Times New Roman" w:hAnsi="Times New Roman" w:cs="Times New Roman"/>
          <w:sz w:val="24"/>
          <w:szCs w:val="24"/>
        </w:rPr>
        <w:t>классифицировать основные правовые аспекты оказания первой помощи;</w:t>
      </w:r>
    </w:p>
    <w:p w:rsidR="00EB5C6D" w:rsidRPr="00417344" w:rsidRDefault="00EB5C6D" w:rsidP="00EB5C6D">
      <w:pPr>
        <w:pStyle w:val="1"/>
        <w:numPr>
          <w:ilvl w:val="0"/>
          <w:numId w:val="62"/>
        </w:numPr>
        <w:shd w:val="clear" w:color="auto" w:fill="auto"/>
        <w:tabs>
          <w:tab w:val="left" w:pos="1023"/>
        </w:tabs>
        <w:spacing w:before="0" w:after="0" w:line="296" w:lineRule="exact"/>
        <w:ind w:left="20" w:firstLine="720"/>
        <w:jc w:val="left"/>
        <w:rPr>
          <w:rFonts w:ascii="Times New Roman" w:hAnsi="Times New Roman" w:cs="Times New Roman"/>
          <w:sz w:val="24"/>
          <w:szCs w:val="24"/>
        </w:rPr>
      </w:pPr>
      <w:r w:rsidRPr="00417344">
        <w:rPr>
          <w:rFonts w:ascii="Times New Roman" w:hAnsi="Times New Roman" w:cs="Times New Roman"/>
          <w:sz w:val="24"/>
          <w:szCs w:val="24"/>
        </w:rPr>
        <w:t>оказывать первую помощь при не инфекционных заболеваниях;</w:t>
      </w:r>
    </w:p>
    <w:p w:rsidR="00EB5C6D" w:rsidRPr="00417344" w:rsidRDefault="00EB5C6D" w:rsidP="00EB5C6D">
      <w:pPr>
        <w:pStyle w:val="1"/>
        <w:numPr>
          <w:ilvl w:val="0"/>
          <w:numId w:val="62"/>
        </w:numPr>
        <w:shd w:val="clear" w:color="auto" w:fill="auto"/>
        <w:tabs>
          <w:tab w:val="left" w:pos="1023"/>
        </w:tabs>
        <w:spacing w:before="0" w:after="0" w:line="296" w:lineRule="exact"/>
        <w:ind w:left="20" w:firstLine="720"/>
        <w:jc w:val="left"/>
        <w:rPr>
          <w:rFonts w:ascii="Times New Roman" w:hAnsi="Times New Roman" w:cs="Times New Roman"/>
          <w:sz w:val="24"/>
          <w:szCs w:val="24"/>
        </w:rPr>
      </w:pPr>
      <w:r w:rsidRPr="00417344">
        <w:rPr>
          <w:rFonts w:ascii="Times New Roman" w:hAnsi="Times New Roman" w:cs="Times New Roman"/>
          <w:sz w:val="24"/>
          <w:szCs w:val="24"/>
        </w:rPr>
        <w:lastRenderedPageBreak/>
        <w:t>оказывать первую помощь при инфекционных заболеваниях;</w:t>
      </w:r>
    </w:p>
    <w:p w:rsidR="00EB5C6D" w:rsidRPr="00417344" w:rsidRDefault="00EB5C6D" w:rsidP="00EB5C6D">
      <w:pPr>
        <w:pStyle w:val="1"/>
        <w:numPr>
          <w:ilvl w:val="0"/>
          <w:numId w:val="62"/>
        </w:numPr>
        <w:shd w:val="clear" w:color="auto" w:fill="auto"/>
        <w:tabs>
          <w:tab w:val="left" w:pos="1023"/>
        </w:tabs>
        <w:spacing w:before="0" w:after="0" w:line="296" w:lineRule="exact"/>
        <w:ind w:left="20" w:firstLine="720"/>
        <w:jc w:val="left"/>
        <w:rPr>
          <w:rFonts w:ascii="Times New Roman" w:hAnsi="Times New Roman" w:cs="Times New Roman"/>
          <w:sz w:val="24"/>
          <w:szCs w:val="24"/>
        </w:rPr>
      </w:pPr>
      <w:r w:rsidRPr="00417344">
        <w:rPr>
          <w:rFonts w:ascii="Times New Roman" w:hAnsi="Times New Roman" w:cs="Times New Roman"/>
          <w:sz w:val="24"/>
          <w:szCs w:val="24"/>
        </w:rPr>
        <w:t>оказывать первую помощь при остановке сердечной деятельности;</w:t>
      </w:r>
    </w:p>
    <w:p w:rsidR="00EB5C6D" w:rsidRPr="00417344" w:rsidRDefault="00EB5C6D" w:rsidP="00EB5C6D">
      <w:pPr>
        <w:pStyle w:val="1"/>
        <w:numPr>
          <w:ilvl w:val="0"/>
          <w:numId w:val="62"/>
        </w:numPr>
        <w:shd w:val="clear" w:color="auto" w:fill="auto"/>
        <w:tabs>
          <w:tab w:val="left" w:pos="1023"/>
        </w:tabs>
        <w:spacing w:before="0" w:after="0" w:line="296" w:lineRule="exact"/>
        <w:ind w:left="20" w:firstLine="720"/>
        <w:jc w:val="left"/>
        <w:rPr>
          <w:rFonts w:ascii="Times New Roman" w:hAnsi="Times New Roman" w:cs="Times New Roman"/>
          <w:sz w:val="24"/>
          <w:szCs w:val="24"/>
        </w:rPr>
      </w:pPr>
      <w:r w:rsidRPr="00417344">
        <w:rPr>
          <w:rFonts w:ascii="Times New Roman" w:hAnsi="Times New Roman" w:cs="Times New Roman"/>
          <w:sz w:val="24"/>
          <w:szCs w:val="24"/>
        </w:rPr>
        <w:t>оказывать первую помощь при коме;</w:t>
      </w:r>
    </w:p>
    <w:p w:rsidR="00EB5C6D" w:rsidRPr="00417344" w:rsidRDefault="00EB5C6D" w:rsidP="00EB5C6D">
      <w:pPr>
        <w:pStyle w:val="1"/>
        <w:numPr>
          <w:ilvl w:val="0"/>
          <w:numId w:val="62"/>
        </w:numPr>
        <w:shd w:val="clear" w:color="auto" w:fill="auto"/>
        <w:tabs>
          <w:tab w:val="left" w:pos="1023"/>
        </w:tabs>
        <w:spacing w:before="0" w:after="0" w:line="296" w:lineRule="exact"/>
        <w:ind w:left="20" w:firstLine="720"/>
        <w:jc w:val="left"/>
        <w:rPr>
          <w:rFonts w:ascii="Times New Roman" w:hAnsi="Times New Roman" w:cs="Times New Roman"/>
          <w:sz w:val="24"/>
          <w:szCs w:val="24"/>
        </w:rPr>
      </w:pPr>
      <w:r w:rsidRPr="00417344">
        <w:rPr>
          <w:rFonts w:ascii="Times New Roman" w:hAnsi="Times New Roman" w:cs="Times New Roman"/>
          <w:sz w:val="24"/>
          <w:szCs w:val="24"/>
        </w:rPr>
        <w:t>оказывать первую помощь при поражении электрическим током;</w:t>
      </w:r>
    </w:p>
    <w:p w:rsidR="00EB5C6D" w:rsidRPr="00417344" w:rsidRDefault="00EB5C6D" w:rsidP="00EB5C6D">
      <w:pPr>
        <w:pStyle w:val="1"/>
        <w:numPr>
          <w:ilvl w:val="0"/>
          <w:numId w:val="62"/>
        </w:numPr>
        <w:shd w:val="clear" w:color="auto" w:fill="auto"/>
        <w:tabs>
          <w:tab w:val="left" w:pos="1028"/>
        </w:tabs>
        <w:spacing w:before="0" w:after="0" w:line="274" w:lineRule="exact"/>
        <w:ind w:left="20" w:right="280" w:firstLine="720"/>
        <w:jc w:val="left"/>
        <w:rPr>
          <w:rFonts w:ascii="Times New Roman" w:hAnsi="Times New Roman" w:cs="Times New Roman"/>
          <w:sz w:val="24"/>
          <w:szCs w:val="24"/>
        </w:rPr>
      </w:pPr>
      <w:r w:rsidRPr="00417344">
        <w:rPr>
          <w:rFonts w:ascii="Times New Roman" w:hAnsi="Times New Roman" w:cs="Times New Roman"/>
          <w:sz w:val="24"/>
          <w:szCs w:val="24"/>
        </w:rPr>
        <w:t>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w:t>
      </w:r>
    </w:p>
    <w:p w:rsidR="00EB5C6D" w:rsidRPr="00417344" w:rsidRDefault="00EB5C6D" w:rsidP="00EB5C6D">
      <w:pPr>
        <w:pStyle w:val="1"/>
        <w:numPr>
          <w:ilvl w:val="0"/>
          <w:numId w:val="62"/>
        </w:numPr>
        <w:shd w:val="clear" w:color="auto" w:fill="auto"/>
        <w:tabs>
          <w:tab w:val="left" w:pos="1003"/>
        </w:tabs>
        <w:spacing w:before="0" w:after="0" w:line="240" w:lineRule="exact"/>
        <w:ind w:left="20" w:firstLine="720"/>
        <w:jc w:val="left"/>
        <w:rPr>
          <w:rFonts w:ascii="Times New Roman" w:hAnsi="Times New Roman" w:cs="Times New Roman"/>
          <w:sz w:val="24"/>
          <w:szCs w:val="24"/>
        </w:rPr>
      </w:pPr>
      <w:r w:rsidRPr="00417344">
        <w:rPr>
          <w:rFonts w:ascii="Times New Roman" w:hAnsi="Times New Roman" w:cs="Times New Roman"/>
          <w:sz w:val="24"/>
          <w:szCs w:val="24"/>
        </w:rPr>
        <w:t>творчески решать моделируемые ситуации и практические задачи в области безопасности жизнедеятельности.</w:t>
      </w:r>
    </w:p>
    <w:p w:rsidR="00EB5C6D" w:rsidRPr="00417344" w:rsidRDefault="00EB5C6D" w:rsidP="008A30CE">
      <w:pPr>
        <w:pStyle w:val="a6"/>
        <w:shd w:val="clear" w:color="auto" w:fill="FFFFFF"/>
        <w:spacing w:before="0" w:beforeAutospacing="0" w:after="0" w:afterAutospacing="0" w:line="360" w:lineRule="atLeast"/>
        <w:ind w:firstLine="708"/>
      </w:pPr>
    </w:p>
    <w:p w:rsidR="008A30CE" w:rsidRPr="00417344" w:rsidRDefault="008A30CE" w:rsidP="008A30CE">
      <w:pPr>
        <w:jc w:val="both"/>
      </w:pPr>
    </w:p>
    <w:p w:rsidR="008A30CE" w:rsidRPr="00417344" w:rsidRDefault="000910EA" w:rsidP="008A30CE">
      <w:pPr>
        <w:pStyle w:val="40"/>
        <w:shd w:val="clear" w:color="auto" w:fill="auto"/>
        <w:spacing w:after="148" w:line="240" w:lineRule="auto"/>
        <w:ind w:firstLine="0"/>
        <w:rPr>
          <w:rFonts w:ascii="Times New Roman" w:hAnsi="Times New Roman" w:cs="Times New Roman"/>
          <w:sz w:val="24"/>
          <w:szCs w:val="24"/>
        </w:rPr>
      </w:pPr>
      <w:bookmarkStart w:id="17" w:name="_GoBack"/>
      <w:r w:rsidRPr="00417344">
        <w:rPr>
          <w:rFonts w:ascii="Times New Roman" w:hAnsi="Times New Roman" w:cs="Times New Roman"/>
          <w:sz w:val="24"/>
          <w:szCs w:val="24"/>
        </w:rPr>
        <w:t>Р</w:t>
      </w:r>
      <w:r w:rsidR="008A30CE" w:rsidRPr="00417344">
        <w:rPr>
          <w:rFonts w:ascii="Times New Roman" w:hAnsi="Times New Roman" w:cs="Times New Roman"/>
          <w:sz w:val="24"/>
          <w:szCs w:val="24"/>
        </w:rPr>
        <w:t>езультаты изучения основ безопасности жизнедеятельности</w:t>
      </w:r>
    </w:p>
    <w:bookmarkEnd w:id="17"/>
    <w:p w:rsidR="008A30CE" w:rsidRPr="00417344" w:rsidRDefault="008A30CE" w:rsidP="008A30CE">
      <w:pPr>
        <w:pStyle w:val="40"/>
        <w:shd w:val="clear" w:color="auto" w:fill="auto"/>
        <w:tabs>
          <w:tab w:val="left" w:pos="178"/>
        </w:tabs>
        <w:spacing w:line="240" w:lineRule="exact"/>
        <w:ind w:left="360" w:right="440" w:firstLine="0"/>
        <w:rPr>
          <w:rFonts w:ascii="Times New Roman" w:hAnsi="Times New Roman" w:cs="Times New Roman"/>
          <w:sz w:val="24"/>
          <w:szCs w:val="24"/>
        </w:rPr>
      </w:pPr>
      <w:r w:rsidRPr="00417344">
        <w:rPr>
          <w:rFonts w:ascii="Times New Roman" w:hAnsi="Times New Roman" w:cs="Times New Roman"/>
          <w:sz w:val="24"/>
          <w:szCs w:val="24"/>
        </w:rPr>
        <w:t>9 класс</w:t>
      </w:r>
    </w:p>
    <w:p w:rsidR="008A30CE" w:rsidRPr="00417344" w:rsidRDefault="00662133" w:rsidP="008A30CE">
      <w:pPr>
        <w:pStyle w:val="1"/>
        <w:shd w:val="clear" w:color="auto" w:fill="auto"/>
        <w:spacing w:before="0" w:after="0" w:line="294" w:lineRule="exact"/>
        <w:ind w:firstLine="720"/>
        <w:rPr>
          <w:rFonts w:ascii="Times New Roman" w:hAnsi="Times New Roman" w:cs="Times New Roman"/>
          <w:b/>
          <w:sz w:val="24"/>
          <w:szCs w:val="24"/>
        </w:rPr>
      </w:pPr>
      <w:r w:rsidRPr="00417344">
        <w:rPr>
          <w:rFonts w:ascii="Times New Roman" w:hAnsi="Times New Roman" w:cs="Times New Roman"/>
          <w:b/>
          <w:sz w:val="24"/>
          <w:szCs w:val="24"/>
        </w:rPr>
        <w:t>Выпускник</w:t>
      </w:r>
      <w:r w:rsidR="008A30CE" w:rsidRPr="00417344">
        <w:rPr>
          <w:rFonts w:ascii="Times New Roman" w:hAnsi="Times New Roman" w:cs="Times New Roman"/>
          <w:b/>
          <w:sz w:val="24"/>
          <w:szCs w:val="24"/>
        </w:rPr>
        <w:t>:</w:t>
      </w:r>
    </w:p>
    <w:p w:rsidR="008A30CE" w:rsidRPr="00417344" w:rsidRDefault="00662133" w:rsidP="008A30CE">
      <w:pPr>
        <w:pStyle w:val="1"/>
        <w:numPr>
          <w:ilvl w:val="0"/>
          <w:numId w:val="3"/>
        </w:numPr>
        <w:shd w:val="clear" w:color="auto" w:fill="auto"/>
        <w:tabs>
          <w:tab w:val="left" w:pos="1003"/>
        </w:tabs>
        <w:spacing w:before="0" w:after="0" w:line="294" w:lineRule="exact"/>
        <w:ind w:firstLine="720"/>
        <w:rPr>
          <w:rFonts w:ascii="Times New Roman" w:hAnsi="Times New Roman" w:cs="Times New Roman"/>
          <w:sz w:val="24"/>
          <w:szCs w:val="24"/>
        </w:rPr>
      </w:pPr>
      <w:r w:rsidRPr="00417344">
        <w:rPr>
          <w:rFonts w:ascii="Times New Roman" w:hAnsi="Times New Roman" w:cs="Times New Roman"/>
          <w:sz w:val="24"/>
          <w:szCs w:val="24"/>
        </w:rPr>
        <w:t>безопасно ведет, и применяет</w:t>
      </w:r>
      <w:r w:rsidR="008A30CE" w:rsidRPr="00417344">
        <w:rPr>
          <w:rFonts w:ascii="Times New Roman" w:hAnsi="Times New Roman" w:cs="Times New Roman"/>
          <w:sz w:val="24"/>
          <w:szCs w:val="24"/>
        </w:rPr>
        <w:t xml:space="preserve"> способы самозащиты при попытке мошенничества;</w:t>
      </w:r>
    </w:p>
    <w:p w:rsidR="008A30CE" w:rsidRPr="00417344" w:rsidRDefault="00662133" w:rsidP="008A30CE">
      <w:pPr>
        <w:pStyle w:val="1"/>
        <w:numPr>
          <w:ilvl w:val="0"/>
          <w:numId w:val="3"/>
        </w:numPr>
        <w:shd w:val="clear" w:color="auto" w:fill="auto"/>
        <w:tabs>
          <w:tab w:val="left" w:pos="1003"/>
        </w:tabs>
        <w:spacing w:before="0" w:after="0" w:line="294" w:lineRule="exact"/>
        <w:ind w:firstLine="720"/>
        <w:rPr>
          <w:rFonts w:ascii="Times New Roman" w:hAnsi="Times New Roman" w:cs="Times New Roman"/>
          <w:sz w:val="24"/>
          <w:szCs w:val="24"/>
        </w:rPr>
      </w:pPr>
      <w:r w:rsidRPr="00417344">
        <w:rPr>
          <w:rFonts w:ascii="Times New Roman" w:hAnsi="Times New Roman" w:cs="Times New Roman"/>
          <w:sz w:val="24"/>
          <w:szCs w:val="24"/>
        </w:rPr>
        <w:t>адекватно оценивает ситуацию и безопасно действует</w:t>
      </w:r>
      <w:r w:rsidR="008A30CE" w:rsidRPr="00417344">
        <w:rPr>
          <w:rFonts w:ascii="Times New Roman" w:hAnsi="Times New Roman" w:cs="Times New Roman"/>
          <w:sz w:val="24"/>
          <w:szCs w:val="24"/>
        </w:rPr>
        <w:t xml:space="preserve"> при пожаре;</w:t>
      </w:r>
    </w:p>
    <w:p w:rsidR="008A30CE" w:rsidRPr="00417344" w:rsidRDefault="00662133" w:rsidP="008A30CE">
      <w:pPr>
        <w:pStyle w:val="1"/>
        <w:numPr>
          <w:ilvl w:val="0"/>
          <w:numId w:val="3"/>
        </w:numPr>
        <w:shd w:val="clear" w:color="auto" w:fill="auto"/>
        <w:tabs>
          <w:tab w:val="left" w:pos="1003"/>
        </w:tabs>
        <w:spacing w:before="0" w:after="0" w:line="294" w:lineRule="exact"/>
        <w:ind w:firstLine="720"/>
        <w:rPr>
          <w:rFonts w:ascii="Times New Roman" w:hAnsi="Times New Roman" w:cs="Times New Roman"/>
          <w:sz w:val="24"/>
          <w:szCs w:val="24"/>
        </w:rPr>
      </w:pPr>
      <w:r w:rsidRPr="00417344">
        <w:rPr>
          <w:rFonts w:ascii="Times New Roman" w:hAnsi="Times New Roman" w:cs="Times New Roman"/>
          <w:sz w:val="24"/>
          <w:szCs w:val="24"/>
        </w:rPr>
        <w:t>безопасно использует</w:t>
      </w:r>
      <w:r w:rsidR="008A30CE" w:rsidRPr="00417344">
        <w:rPr>
          <w:rFonts w:ascii="Times New Roman" w:hAnsi="Times New Roman" w:cs="Times New Roman"/>
          <w:sz w:val="24"/>
          <w:szCs w:val="24"/>
        </w:rPr>
        <w:t xml:space="preserve"> средства индивидуальной защиты при пожаре;</w:t>
      </w:r>
    </w:p>
    <w:p w:rsidR="008A30CE" w:rsidRPr="00417344" w:rsidRDefault="00662133" w:rsidP="008A30CE">
      <w:pPr>
        <w:pStyle w:val="1"/>
        <w:numPr>
          <w:ilvl w:val="0"/>
          <w:numId w:val="3"/>
        </w:numPr>
        <w:shd w:val="clear" w:color="auto" w:fill="auto"/>
        <w:tabs>
          <w:tab w:val="left" w:pos="1003"/>
        </w:tabs>
        <w:spacing w:before="0" w:after="0" w:line="294" w:lineRule="exact"/>
        <w:ind w:firstLine="720"/>
        <w:rPr>
          <w:rFonts w:ascii="Times New Roman" w:hAnsi="Times New Roman" w:cs="Times New Roman"/>
          <w:sz w:val="24"/>
          <w:szCs w:val="24"/>
        </w:rPr>
      </w:pPr>
      <w:r w:rsidRPr="00417344">
        <w:rPr>
          <w:rFonts w:ascii="Times New Roman" w:hAnsi="Times New Roman" w:cs="Times New Roman"/>
          <w:sz w:val="24"/>
          <w:szCs w:val="24"/>
        </w:rPr>
        <w:t>безопасно применяет</w:t>
      </w:r>
      <w:r w:rsidR="008A30CE" w:rsidRPr="00417344">
        <w:rPr>
          <w:rFonts w:ascii="Times New Roman" w:hAnsi="Times New Roman" w:cs="Times New Roman"/>
          <w:sz w:val="24"/>
          <w:szCs w:val="24"/>
        </w:rPr>
        <w:t xml:space="preserve"> первичные средства пожаротушения;</w:t>
      </w:r>
    </w:p>
    <w:p w:rsidR="008A30CE" w:rsidRPr="00417344" w:rsidRDefault="00662133" w:rsidP="008A30CE">
      <w:pPr>
        <w:pStyle w:val="1"/>
        <w:numPr>
          <w:ilvl w:val="0"/>
          <w:numId w:val="3"/>
        </w:numPr>
        <w:shd w:val="clear" w:color="auto" w:fill="auto"/>
        <w:tabs>
          <w:tab w:val="left" w:pos="1003"/>
        </w:tabs>
        <w:spacing w:before="0" w:after="0" w:line="294" w:lineRule="exact"/>
        <w:ind w:firstLine="720"/>
        <w:rPr>
          <w:rFonts w:ascii="Times New Roman" w:hAnsi="Times New Roman" w:cs="Times New Roman"/>
          <w:sz w:val="24"/>
          <w:szCs w:val="24"/>
        </w:rPr>
      </w:pPr>
      <w:r w:rsidRPr="00417344">
        <w:rPr>
          <w:rFonts w:ascii="Times New Roman" w:hAnsi="Times New Roman" w:cs="Times New Roman"/>
          <w:sz w:val="24"/>
          <w:szCs w:val="24"/>
        </w:rPr>
        <w:t>соблюдает</w:t>
      </w:r>
      <w:r w:rsidR="008A30CE" w:rsidRPr="00417344">
        <w:rPr>
          <w:rFonts w:ascii="Times New Roman" w:hAnsi="Times New Roman" w:cs="Times New Roman"/>
          <w:sz w:val="24"/>
          <w:szCs w:val="24"/>
        </w:rPr>
        <w:t xml:space="preserve"> правила безопасности дорожного движения пассажира транспортного средства;</w:t>
      </w:r>
    </w:p>
    <w:p w:rsidR="008A30CE" w:rsidRPr="00417344" w:rsidRDefault="00662133" w:rsidP="008A30CE">
      <w:pPr>
        <w:pStyle w:val="1"/>
        <w:numPr>
          <w:ilvl w:val="0"/>
          <w:numId w:val="3"/>
        </w:numPr>
        <w:shd w:val="clear" w:color="auto" w:fill="auto"/>
        <w:tabs>
          <w:tab w:val="left" w:pos="998"/>
        </w:tabs>
        <w:spacing w:before="0" w:after="0" w:line="294" w:lineRule="exact"/>
        <w:ind w:firstLine="720"/>
        <w:rPr>
          <w:rFonts w:ascii="Times New Roman" w:hAnsi="Times New Roman" w:cs="Times New Roman"/>
          <w:sz w:val="24"/>
          <w:szCs w:val="24"/>
        </w:rPr>
      </w:pPr>
      <w:r w:rsidRPr="00417344">
        <w:rPr>
          <w:rFonts w:ascii="Times New Roman" w:hAnsi="Times New Roman" w:cs="Times New Roman"/>
          <w:sz w:val="24"/>
          <w:szCs w:val="24"/>
        </w:rPr>
        <w:t>добывает и поддерживает</w:t>
      </w:r>
      <w:r w:rsidR="008A30CE" w:rsidRPr="00417344">
        <w:rPr>
          <w:rFonts w:ascii="Times New Roman" w:hAnsi="Times New Roman" w:cs="Times New Roman"/>
          <w:sz w:val="24"/>
          <w:szCs w:val="24"/>
        </w:rPr>
        <w:t xml:space="preserve"> огонь в автономных условиях;</w:t>
      </w:r>
    </w:p>
    <w:p w:rsidR="008A30CE" w:rsidRPr="00417344" w:rsidRDefault="00662133" w:rsidP="008A30CE">
      <w:pPr>
        <w:pStyle w:val="1"/>
        <w:numPr>
          <w:ilvl w:val="0"/>
          <w:numId w:val="3"/>
        </w:numPr>
        <w:shd w:val="clear" w:color="auto" w:fill="auto"/>
        <w:tabs>
          <w:tab w:val="left" w:pos="994"/>
        </w:tabs>
        <w:spacing w:before="0" w:after="0" w:line="294" w:lineRule="exact"/>
        <w:ind w:firstLine="720"/>
        <w:rPr>
          <w:rFonts w:ascii="Times New Roman" w:hAnsi="Times New Roman" w:cs="Times New Roman"/>
          <w:sz w:val="24"/>
          <w:szCs w:val="24"/>
        </w:rPr>
      </w:pPr>
      <w:r w:rsidRPr="00417344">
        <w:rPr>
          <w:rFonts w:ascii="Times New Roman" w:hAnsi="Times New Roman" w:cs="Times New Roman"/>
          <w:sz w:val="24"/>
          <w:szCs w:val="24"/>
        </w:rPr>
        <w:t>добывает,</w:t>
      </w:r>
      <w:r w:rsidR="008A30CE" w:rsidRPr="00417344">
        <w:rPr>
          <w:rFonts w:ascii="Times New Roman" w:hAnsi="Times New Roman" w:cs="Times New Roman"/>
          <w:sz w:val="24"/>
          <w:szCs w:val="24"/>
        </w:rPr>
        <w:t xml:space="preserve"> и очищать воду в автономных условиях;</w:t>
      </w:r>
    </w:p>
    <w:p w:rsidR="008A30CE" w:rsidRPr="00417344" w:rsidRDefault="00662133" w:rsidP="008A30CE">
      <w:pPr>
        <w:pStyle w:val="1"/>
        <w:numPr>
          <w:ilvl w:val="0"/>
          <w:numId w:val="3"/>
        </w:numPr>
        <w:shd w:val="clear" w:color="auto" w:fill="auto"/>
        <w:tabs>
          <w:tab w:val="left" w:pos="998"/>
        </w:tabs>
        <w:spacing w:before="0" w:after="0" w:line="294" w:lineRule="exact"/>
        <w:ind w:firstLine="720"/>
        <w:rPr>
          <w:rFonts w:ascii="Times New Roman" w:hAnsi="Times New Roman" w:cs="Times New Roman"/>
          <w:sz w:val="24"/>
          <w:szCs w:val="24"/>
        </w:rPr>
      </w:pPr>
      <w:r w:rsidRPr="00417344">
        <w:rPr>
          <w:rFonts w:ascii="Times New Roman" w:hAnsi="Times New Roman" w:cs="Times New Roman"/>
          <w:sz w:val="24"/>
          <w:szCs w:val="24"/>
        </w:rPr>
        <w:t>добывает,</w:t>
      </w:r>
      <w:r w:rsidR="008A30CE" w:rsidRPr="00417344">
        <w:rPr>
          <w:rFonts w:ascii="Times New Roman" w:hAnsi="Times New Roman" w:cs="Times New Roman"/>
          <w:sz w:val="24"/>
          <w:szCs w:val="24"/>
        </w:rPr>
        <w:t xml:space="preserve"> и гото</w:t>
      </w:r>
      <w:r w:rsidRPr="00417344">
        <w:rPr>
          <w:rFonts w:ascii="Times New Roman" w:hAnsi="Times New Roman" w:cs="Times New Roman"/>
          <w:sz w:val="24"/>
          <w:szCs w:val="24"/>
        </w:rPr>
        <w:t>вить пищу в автономных условиях, сооружает</w:t>
      </w:r>
      <w:r w:rsidR="008A30CE" w:rsidRPr="00417344">
        <w:rPr>
          <w:rFonts w:ascii="Times New Roman" w:hAnsi="Times New Roman" w:cs="Times New Roman"/>
          <w:sz w:val="24"/>
          <w:szCs w:val="24"/>
        </w:rPr>
        <w:t xml:space="preserve"> (обустраивать) временное жилище в автономных условиях;</w:t>
      </w:r>
    </w:p>
    <w:p w:rsidR="008A30CE" w:rsidRPr="00417344" w:rsidRDefault="00662133" w:rsidP="008A30CE">
      <w:pPr>
        <w:pStyle w:val="1"/>
        <w:numPr>
          <w:ilvl w:val="0"/>
          <w:numId w:val="3"/>
        </w:numPr>
        <w:shd w:val="clear" w:color="auto" w:fill="auto"/>
        <w:tabs>
          <w:tab w:val="left" w:pos="1008"/>
        </w:tabs>
        <w:spacing w:before="0" w:after="0" w:line="294" w:lineRule="exact"/>
        <w:ind w:firstLine="720"/>
        <w:rPr>
          <w:rFonts w:ascii="Times New Roman" w:hAnsi="Times New Roman" w:cs="Times New Roman"/>
          <w:sz w:val="24"/>
          <w:szCs w:val="24"/>
        </w:rPr>
      </w:pPr>
      <w:r w:rsidRPr="00417344">
        <w:rPr>
          <w:rFonts w:ascii="Times New Roman" w:hAnsi="Times New Roman" w:cs="Times New Roman"/>
          <w:sz w:val="24"/>
          <w:szCs w:val="24"/>
        </w:rPr>
        <w:t>подает</w:t>
      </w:r>
      <w:r w:rsidR="008A30CE" w:rsidRPr="00417344">
        <w:rPr>
          <w:rFonts w:ascii="Times New Roman" w:hAnsi="Times New Roman" w:cs="Times New Roman"/>
          <w:sz w:val="24"/>
          <w:szCs w:val="24"/>
        </w:rPr>
        <w:t xml:space="preserve"> сигналы бедствия и отвечать на них;</w:t>
      </w:r>
    </w:p>
    <w:p w:rsidR="008A30CE" w:rsidRPr="00417344" w:rsidRDefault="00662133" w:rsidP="008A30CE">
      <w:pPr>
        <w:pStyle w:val="1"/>
        <w:numPr>
          <w:ilvl w:val="0"/>
          <w:numId w:val="3"/>
        </w:numPr>
        <w:shd w:val="clear" w:color="auto" w:fill="auto"/>
        <w:tabs>
          <w:tab w:val="left" w:pos="1008"/>
        </w:tabs>
        <w:spacing w:before="0" w:after="0" w:line="294" w:lineRule="exact"/>
        <w:ind w:firstLine="720"/>
        <w:rPr>
          <w:rFonts w:ascii="Times New Roman" w:hAnsi="Times New Roman" w:cs="Times New Roman"/>
          <w:sz w:val="24"/>
          <w:szCs w:val="24"/>
        </w:rPr>
      </w:pPr>
      <w:r w:rsidRPr="00417344">
        <w:rPr>
          <w:rFonts w:ascii="Times New Roman" w:hAnsi="Times New Roman" w:cs="Times New Roman"/>
          <w:sz w:val="24"/>
          <w:szCs w:val="24"/>
        </w:rPr>
        <w:t>характеризует</w:t>
      </w:r>
      <w:r w:rsidR="008A30CE" w:rsidRPr="00417344">
        <w:rPr>
          <w:rFonts w:ascii="Times New Roman" w:hAnsi="Times New Roman" w:cs="Times New Roman"/>
          <w:sz w:val="24"/>
          <w:szCs w:val="24"/>
        </w:rPr>
        <w:t xml:space="preserve"> причины и последствия чрезвычайных ситуаций техногенного характера для личности, общества и государства;</w:t>
      </w:r>
    </w:p>
    <w:p w:rsidR="008A30CE" w:rsidRPr="00417344" w:rsidRDefault="00662133" w:rsidP="008A30CE">
      <w:pPr>
        <w:pStyle w:val="1"/>
        <w:numPr>
          <w:ilvl w:val="0"/>
          <w:numId w:val="3"/>
        </w:numPr>
        <w:shd w:val="clear" w:color="auto" w:fill="auto"/>
        <w:tabs>
          <w:tab w:val="left" w:pos="1003"/>
        </w:tabs>
        <w:spacing w:before="0" w:after="0" w:line="294" w:lineRule="exact"/>
        <w:ind w:firstLine="720"/>
        <w:rPr>
          <w:rFonts w:ascii="Times New Roman" w:hAnsi="Times New Roman" w:cs="Times New Roman"/>
          <w:sz w:val="24"/>
          <w:szCs w:val="24"/>
        </w:rPr>
      </w:pPr>
      <w:r w:rsidRPr="00417344">
        <w:rPr>
          <w:rFonts w:ascii="Times New Roman" w:hAnsi="Times New Roman" w:cs="Times New Roman"/>
          <w:sz w:val="24"/>
          <w:szCs w:val="24"/>
        </w:rPr>
        <w:t>правильно действует</w:t>
      </w:r>
      <w:r w:rsidR="008A30CE" w:rsidRPr="00417344">
        <w:rPr>
          <w:rFonts w:ascii="Times New Roman" w:hAnsi="Times New Roman" w:cs="Times New Roman"/>
          <w:sz w:val="24"/>
          <w:szCs w:val="24"/>
        </w:rPr>
        <w:t xml:space="preserve"> в чрезвычайных ситуациях техногенного характера;</w:t>
      </w:r>
    </w:p>
    <w:p w:rsidR="008A30CE" w:rsidRPr="00417344" w:rsidRDefault="00662133" w:rsidP="008A30CE">
      <w:pPr>
        <w:pStyle w:val="1"/>
        <w:numPr>
          <w:ilvl w:val="0"/>
          <w:numId w:val="3"/>
        </w:numPr>
        <w:shd w:val="clear" w:color="auto" w:fill="auto"/>
        <w:tabs>
          <w:tab w:val="left" w:pos="1003"/>
        </w:tabs>
        <w:spacing w:before="0" w:after="0" w:line="294" w:lineRule="exact"/>
        <w:ind w:firstLine="720"/>
        <w:rPr>
          <w:rFonts w:ascii="Times New Roman" w:hAnsi="Times New Roman" w:cs="Times New Roman"/>
          <w:sz w:val="24"/>
          <w:szCs w:val="24"/>
        </w:rPr>
      </w:pPr>
      <w:r w:rsidRPr="00417344">
        <w:rPr>
          <w:rFonts w:ascii="Times New Roman" w:hAnsi="Times New Roman" w:cs="Times New Roman"/>
          <w:sz w:val="24"/>
          <w:szCs w:val="24"/>
        </w:rPr>
        <w:t>классифицирует</w:t>
      </w:r>
      <w:r w:rsidR="008A30CE" w:rsidRPr="00417344">
        <w:rPr>
          <w:rFonts w:ascii="Times New Roman" w:hAnsi="Times New Roman" w:cs="Times New Roman"/>
          <w:sz w:val="24"/>
          <w:szCs w:val="24"/>
        </w:rPr>
        <w:t xml:space="preserve"> мероприятия по защите населения от чрезвычайных ситуаций техногенного характера;</w:t>
      </w:r>
    </w:p>
    <w:p w:rsidR="008A30CE" w:rsidRPr="00417344" w:rsidRDefault="00662133" w:rsidP="008A30CE">
      <w:pPr>
        <w:pStyle w:val="1"/>
        <w:numPr>
          <w:ilvl w:val="0"/>
          <w:numId w:val="3"/>
        </w:numPr>
        <w:shd w:val="clear" w:color="auto" w:fill="auto"/>
        <w:tabs>
          <w:tab w:val="left" w:pos="1003"/>
        </w:tabs>
        <w:spacing w:before="0" w:after="0" w:line="294" w:lineRule="exact"/>
        <w:ind w:firstLine="720"/>
        <w:rPr>
          <w:rFonts w:ascii="Times New Roman" w:hAnsi="Times New Roman" w:cs="Times New Roman"/>
          <w:sz w:val="24"/>
          <w:szCs w:val="24"/>
        </w:rPr>
      </w:pPr>
      <w:r w:rsidRPr="00417344">
        <w:rPr>
          <w:rFonts w:ascii="Times New Roman" w:hAnsi="Times New Roman" w:cs="Times New Roman"/>
          <w:sz w:val="24"/>
          <w:szCs w:val="24"/>
        </w:rPr>
        <w:t>безопасно действует</w:t>
      </w:r>
      <w:r w:rsidR="008A30CE" w:rsidRPr="00417344">
        <w:rPr>
          <w:rFonts w:ascii="Times New Roman" w:hAnsi="Times New Roman" w:cs="Times New Roman"/>
          <w:sz w:val="24"/>
          <w:szCs w:val="24"/>
        </w:rPr>
        <w:t xml:space="preserve"> по сигналу «Внимание всем!»;</w:t>
      </w:r>
    </w:p>
    <w:p w:rsidR="008A30CE" w:rsidRPr="00417344" w:rsidRDefault="00662133" w:rsidP="008A30CE">
      <w:pPr>
        <w:pStyle w:val="1"/>
        <w:numPr>
          <w:ilvl w:val="0"/>
          <w:numId w:val="3"/>
        </w:numPr>
        <w:shd w:val="clear" w:color="auto" w:fill="auto"/>
        <w:tabs>
          <w:tab w:val="left" w:pos="1003"/>
        </w:tabs>
        <w:spacing w:before="0" w:after="0" w:line="294" w:lineRule="exact"/>
        <w:ind w:firstLine="720"/>
        <w:rPr>
          <w:rFonts w:ascii="Times New Roman" w:hAnsi="Times New Roman" w:cs="Times New Roman"/>
          <w:sz w:val="24"/>
          <w:szCs w:val="24"/>
        </w:rPr>
      </w:pPr>
      <w:r w:rsidRPr="00417344">
        <w:rPr>
          <w:rFonts w:ascii="Times New Roman" w:hAnsi="Times New Roman" w:cs="Times New Roman"/>
          <w:sz w:val="24"/>
          <w:szCs w:val="24"/>
        </w:rPr>
        <w:t>безопасно использует</w:t>
      </w:r>
      <w:r w:rsidR="008A30CE" w:rsidRPr="00417344">
        <w:rPr>
          <w:rFonts w:ascii="Times New Roman" w:hAnsi="Times New Roman" w:cs="Times New Roman"/>
          <w:sz w:val="24"/>
          <w:szCs w:val="24"/>
        </w:rPr>
        <w:t xml:space="preserve"> средства индивидуальной и коллективной защиты;</w:t>
      </w:r>
    </w:p>
    <w:p w:rsidR="008A30CE" w:rsidRPr="00417344" w:rsidRDefault="008A30CE" w:rsidP="008A30CE">
      <w:pPr>
        <w:pStyle w:val="1"/>
        <w:numPr>
          <w:ilvl w:val="0"/>
          <w:numId w:val="3"/>
        </w:numPr>
        <w:shd w:val="clear" w:color="auto" w:fill="auto"/>
        <w:tabs>
          <w:tab w:val="left" w:pos="1023"/>
        </w:tabs>
        <w:spacing w:before="0" w:after="0" w:line="272" w:lineRule="exact"/>
        <w:ind w:left="20" w:firstLine="720"/>
        <w:rPr>
          <w:rFonts w:ascii="Times New Roman" w:hAnsi="Times New Roman" w:cs="Times New Roman"/>
          <w:sz w:val="24"/>
          <w:szCs w:val="24"/>
        </w:rPr>
      </w:pPr>
      <w:r w:rsidRPr="00417344">
        <w:rPr>
          <w:rFonts w:ascii="Times New Roman" w:hAnsi="Times New Roman" w:cs="Times New Roman"/>
          <w:sz w:val="24"/>
          <w:szCs w:val="24"/>
        </w:rPr>
        <w:t>ком</w:t>
      </w:r>
      <w:r w:rsidR="00662133" w:rsidRPr="00417344">
        <w:rPr>
          <w:rFonts w:ascii="Times New Roman" w:hAnsi="Times New Roman" w:cs="Times New Roman"/>
          <w:sz w:val="24"/>
          <w:szCs w:val="24"/>
        </w:rPr>
        <w:t>плектует</w:t>
      </w:r>
      <w:r w:rsidRPr="00417344">
        <w:rPr>
          <w:rFonts w:ascii="Times New Roman" w:hAnsi="Times New Roman" w:cs="Times New Roman"/>
          <w:sz w:val="24"/>
          <w:szCs w:val="24"/>
        </w:rPr>
        <w:t xml:space="preserve"> минимально необходимый набор вещей (документов, продуктов) в случае эвакуации;</w:t>
      </w:r>
    </w:p>
    <w:p w:rsidR="008A30CE" w:rsidRPr="00417344" w:rsidRDefault="00662133" w:rsidP="008A30CE">
      <w:pPr>
        <w:pStyle w:val="1"/>
        <w:numPr>
          <w:ilvl w:val="0"/>
          <w:numId w:val="3"/>
        </w:numPr>
        <w:shd w:val="clear" w:color="auto" w:fill="auto"/>
        <w:tabs>
          <w:tab w:val="left" w:pos="1023"/>
        </w:tabs>
        <w:spacing w:before="0" w:after="0" w:line="272" w:lineRule="exact"/>
        <w:ind w:left="20" w:firstLine="720"/>
        <w:rPr>
          <w:rFonts w:ascii="Times New Roman" w:hAnsi="Times New Roman" w:cs="Times New Roman"/>
          <w:sz w:val="24"/>
          <w:szCs w:val="24"/>
        </w:rPr>
      </w:pPr>
      <w:r w:rsidRPr="00417344">
        <w:rPr>
          <w:rFonts w:ascii="Times New Roman" w:hAnsi="Times New Roman" w:cs="Times New Roman"/>
          <w:sz w:val="24"/>
          <w:szCs w:val="24"/>
        </w:rPr>
        <w:t>классифицирует и характеризует</w:t>
      </w:r>
      <w:r w:rsidR="008A30CE" w:rsidRPr="00417344">
        <w:rPr>
          <w:rFonts w:ascii="Times New Roman" w:hAnsi="Times New Roman" w:cs="Times New Roman"/>
          <w:sz w:val="24"/>
          <w:szCs w:val="24"/>
        </w:rPr>
        <w:t xml:space="preserve"> явления терроризма, экстремизма, наркотизма и последствия данных явлений для личности, обще</w:t>
      </w:r>
      <w:r w:rsidR="008A30CE" w:rsidRPr="00417344">
        <w:rPr>
          <w:rFonts w:ascii="Times New Roman" w:hAnsi="Times New Roman" w:cs="Times New Roman"/>
          <w:sz w:val="24"/>
          <w:szCs w:val="24"/>
        </w:rPr>
        <w:softHyphen/>
        <w:t>ства и государства;</w:t>
      </w:r>
    </w:p>
    <w:p w:rsidR="008A30CE" w:rsidRPr="00417344" w:rsidRDefault="00662133" w:rsidP="008A30CE">
      <w:pPr>
        <w:pStyle w:val="1"/>
        <w:numPr>
          <w:ilvl w:val="0"/>
          <w:numId w:val="3"/>
        </w:numPr>
        <w:shd w:val="clear" w:color="auto" w:fill="auto"/>
        <w:tabs>
          <w:tab w:val="left" w:pos="1023"/>
        </w:tabs>
        <w:spacing w:before="0" w:after="0" w:line="274" w:lineRule="exact"/>
        <w:ind w:left="20" w:right="280" w:firstLine="720"/>
        <w:rPr>
          <w:rFonts w:ascii="Times New Roman" w:hAnsi="Times New Roman" w:cs="Times New Roman"/>
          <w:sz w:val="24"/>
          <w:szCs w:val="24"/>
        </w:rPr>
      </w:pPr>
      <w:r w:rsidRPr="00417344">
        <w:rPr>
          <w:rFonts w:ascii="Times New Roman" w:hAnsi="Times New Roman" w:cs="Times New Roman"/>
          <w:sz w:val="24"/>
          <w:szCs w:val="24"/>
        </w:rPr>
        <w:t>адекватно оценивает</w:t>
      </w:r>
      <w:r w:rsidR="008A30CE" w:rsidRPr="00417344">
        <w:rPr>
          <w:rFonts w:ascii="Times New Roman" w:hAnsi="Times New Roman" w:cs="Times New Roman"/>
          <w:sz w:val="24"/>
          <w:szCs w:val="24"/>
        </w:rPr>
        <w:t xml:space="preserve"> </w:t>
      </w:r>
      <w:r w:rsidRPr="00417344">
        <w:rPr>
          <w:rFonts w:ascii="Times New Roman" w:hAnsi="Times New Roman" w:cs="Times New Roman"/>
          <w:sz w:val="24"/>
          <w:szCs w:val="24"/>
        </w:rPr>
        <w:t>ситуацию и безопасно действует</w:t>
      </w:r>
      <w:r w:rsidR="008A30CE" w:rsidRPr="00417344">
        <w:rPr>
          <w:rFonts w:ascii="Times New Roman" w:hAnsi="Times New Roman" w:cs="Times New Roman"/>
          <w:sz w:val="24"/>
          <w:szCs w:val="24"/>
        </w:rPr>
        <w:t xml:space="preserve"> при обнаружении неизвестного предмета, возможной угрозе взрыва (при взры</w:t>
      </w:r>
      <w:r w:rsidR="008A30CE" w:rsidRPr="00417344">
        <w:rPr>
          <w:rFonts w:ascii="Times New Roman" w:hAnsi="Times New Roman" w:cs="Times New Roman"/>
          <w:sz w:val="24"/>
          <w:szCs w:val="24"/>
        </w:rPr>
        <w:softHyphen/>
        <w:t>ве) взрывного устройства;</w:t>
      </w:r>
    </w:p>
    <w:p w:rsidR="008A30CE" w:rsidRPr="00417344" w:rsidRDefault="00662133" w:rsidP="008A30CE">
      <w:pPr>
        <w:pStyle w:val="1"/>
        <w:numPr>
          <w:ilvl w:val="0"/>
          <w:numId w:val="3"/>
        </w:numPr>
        <w:shd w:val="clear" w:color="auto" w:fill="auto"/>
        <w:tabs>
          <w:tab w:val="left" w:pos="1003"/>
        </w:tabs>
        <w:spacing w:before="0" w:after="0" w:line="274" w:lineRule="exact"/>
        <w:ind w:left="20" w:right="280" w:firstLine="720"/>
        <w:rPr>
          <w:rFonts w:ascii="Times New Roman" w:hAnsi="Times New Roman" w:cs="Times New Roman"/>
          <w:sz w:val="24"/>
          <w:szCs w:val="24"/>
        </w:rPr>
      </w:pPr>
      <w:r w:rsidRPr="00417344">
        <w:rPr>
          <w:rFonts w:ascii="Times New Roman" w:hAnsi="Times New Roman" w:cs="Times New Roman"/>
          <w:sz w:val="24"/>
          <w:szCs w:val="24"/>
        </w:rPr>
        <w:t>адекватно оценивает</w:t>
      </w:r>
      <w:r w:rsidR="008A30CE" w:rsidRPr="00417344">
        <w:rPr>
          <w:rFonts w:ascii="Times New Roman" w:hAnsi="Times New Roman" w:cs="Times New Roman"/>
          <w:sz w:val="24"/>
          <w:szCs w:val="24"/>
        </w:rPr>
        <w:t xml:space="preserve"> </w:t>
      </w:r>
      <w:r w:rsidRPr="00417344">
        <w:rPr>
          <w:rFonts w:ascii="Times New Roman" w:hAnsi="Times New Roman" w:cs="Times New Roman"/>
          <w:sz w:val="24"/>
          <w:szCs w:val="24"/>
        </w:rPr>
        <w:t>ситуацию и безопасно действует</w:t>
      </w:r>
      <w:r w:rsidR="008A30CE" w:rsidRPr="00417344">
        <w:rPr>
          <w:rFonts w:ascii="Times New Roman" w:hAnsi="Times New Roman" w:cs="Times New Roman"/>
          <w:sz w:val="24"/>
          <w:szCs w:val="24"/>
        </w:rPr>
        <w:t xml:space="preserve"> при похищении или захвате в заложники (попытки похищения) и при проведении мероприятий по освобождению заложников;</w:t>
      </w:r>
    </w:p>
    <w:p w:rsidR="008A30CE" w:rsidRPr="00417344" w:rsidRDefault="00662133" w:rsidP="008A30CE">
      <w:pPr>
        <w:pStyle w:val="1"/>
        <w:numPr>
          <w:ilvl w:val="0"/>
          <w:numId w:val="3"/>
        </w:numPr>
        <w:shd w:val="clear" w:color="auto" w:fill="auto"/>
        <w:tabs>
          <w:tab w:val="left" w:pos="1023"/>
        </w:tabs>
        <w:spacing w:before="0" w:after="0" w:line="295" w:lineRule="exact"/>
        <w:ind w:left="20" w:firstLine="720"/>
        <w:jc w:val="left"/>
        <w:rPr>
          <w:rFonts w:ascii="Times New Roman" w:hAnsi="Times New Roman" w:cs="Times New Roman"/>
          <w:sz w:val="24"/>
          <w:szCs w:val="24"/>
        </w:rPr>
      </w:pPr>
      <w:r w:rsidRPr="00417344">
        <w:rPr>
          <w:rFonts w:ascii="Times New Roman" w:hAnsi="Times New Roman" w:cs="Times New Roman"/>
          <w:sz w:val="24"/>
          <w:szCs w:val="24"/>
        </w:rPr>
        <w:t>классифицирует</w:t>
      </w:r>
      <w:r w:rsidR="008A30CE" w:rsidRPr="00417344">
        <w:rPr>
          <w:rFonts w:ascii="Times New Roman" w:hAnsi="Times New Roman" w:cs="Times New Roman"/>
          <w:sz w:val="24"/>
          <w:szCs w:val="24"/>
        </w:rPr>
        <w:t xml:space="preserve"> опасные ситуации в местах большого скопления людей;</w:t>
      </w:r>
    </w:p>
    <w:p w:rsidR="008A30CE" w:rsidRPr="00417344" w:rsidRDefault="00662133" w:rsidP="008A30CE">
      <w:pPr>
        <w:pStyle w:val="1"/>
        <w:numPr>
          <w:ilvl w:val="0"/>
          <w:numId w:val="3"/>
        </w:numPr>
        <w:shd w:val="clear" w:color="auto" w:fill="auto"/>
        <w:tabs>
          <w:tab w:val="left" w:pos="1023"/>
        </w:tabs>
        <w:spacing w:before="0" w:after="0" w:line="295" w:lineRule="exact"/>
        <w:ind w:left="20" w:firstLine="720"/>
        <w:jc w:val="left"/>
        <w:rPr>
          <w:rFonts w:ascii="Times New Roman" w:hAnsi="Times New Roman" w:cs="Times New Roman"/>
          <w:sz w:val="24"/>
          <w:szCs w:val="24"/>
        </w:rPr>
      </w:pPr>
      <w:r w:rsidRPr="00417344">
        <w:rPr>
          <w:rFonts w:ascii="Times New Roman" w:hAnsi="Times New Roman" w:cs="Times New Roman"/>
          <w:sz w:val="24"/>
          <w:szCs w:val="24"/>
        </w:rPr>
        <w:t>предвидит</w:t>
      </w:r>
      <w:r w:rsidR="008A30CE" w:rsidRPr="00417344">
        <w:rPr>
          <w:rFonts w:ascii="Times New Roman" w:hAnsi="Times New Roman" w:cs="Times New Roman"/>
          <w:sz w:val="24"/>
          <w:szCs w:val="24"/>
        </w:rPr>
        <w:t xml:space="preserve"> причины возникновения возможных опасных ситуаций в местах большого скопления людей;</w:t>
      </w:r>
    </w:p>
    <w:p w:rsidR="008A30CE" w:rsidRPr="00417344" w:rsidRDefault="00662133" w:rsidP="008A30CE">
      <w:pPr>
        <w:pStyle w:val="1"/>
        <w:numPr>
          <w:ilvl w:val="0"/>
          <w:numId w:val="3"/>
        </w:numPr>
        <w:shd w:val="clear" w:color="auto" w:fill="auto"/>
        <w:tabs>
          <w:tab w:val="left" w:pos="1023"/>
        </w:tabs>
        <w:spacing w:before="0" w:after="0" w:line="295" w:lineRule="exact"/>
        <w:ind w:left="20" w:firstLine="720"/>
        <w:jc w:val="left"/>
        <w:rPr>
          <w:rFonts w:ascii="Times New Roman" w:hAnsi="Times New Roman" w:cs="Times New Roman"/>
          <w:sz w:val="24"/>
          <w:szCs w:val="24"/>
        </w:rPr>
      </w:pPr>
      <w:r w:rsidRPr="00417344">
        <w:rPr>
          <w:rFonts w:ascii="Times New Roman" w:hAnsi="Times New Roman" w:cs="Times New Roman"/>
          <w:sz w:val="24"/>
          <w:szCs w:val="24"/>
        </w:rPr>
        <w:t>адекватно оценивает</w:t>
      </w:r>
      <w:r w:rsidR="008A30CE" w:rsidRPr="00417344">
        <w:rPr>
          <w:rFonts w:ascii="Times New Roman" w:hAnsi="Times New Roman" w:cs="Times New Roman"/>
          <w:sz w:val="24"/>
          <w:szCs w:val="24"/>
        </w:rPr>
        <w:t xml:space="preserve"> ситуацию и безопасно действовать в местах массового скопления людей;</w:t>
      </w:r>
    </w:p>
    <w:p w:rsidR="008A30CE" w:rsidRPr="00417344" w:rsidRDefault="00662133" w:rsidP="008A30CE">
      <w:pPr>
        <w:pStyle w:val="1"/>
        <w:numPr>
          <w:ilvl w:val="0"/>
          <w:numId w:val="3"/>
        </w:numPr>
        <w:shd w:val="clear" w:color="auto" w:fill="auto"/>
        <w:tabs>
          <w:tab w:val="left" w:pos="1023"/>
        </w:tabs>
        <w:spacing w:before="0" w:after="0" w:line="295" w:lineRule="exact"/>
        <w:ind w:left="20" w:firstLine="720"/>
        <w:jc w:val="left"/>
        <w:rPr>
          <w:rFonts w:ascii="Times New Roman" w:hAnsi="Times New Roman" w:cs="Times New Roman"/>
          <w:sz w:val="24"/>
          <w:szCs w:val="24"/>
        </w:rPr>
      </w:pPr>
      <w:r w:rsidRPr="00417344">
        <w:rPr>
          <w:rFonts w:ascii="Times New Roman" w:hAnsi="Times New Roman" w:cs="Times New Roman"/>
          <w:sz w:val="24"/>
          <w:szCs w:val="24"/>
        </w:rPr>
        <w:t>оповещает (вызывает</w:t>
      </w:r>
      <w:r w:rsidR="008A30CE" w:rsidRPr="00417344">
        <w:rPr>
          <w:rFonts w:ascii="Times New Roman" w:hAnsi="Times New Roman" w:cs="Times New Roman"/>
          <w:sz w:val="24"/>
          <w:szCs w:val="24"/>
        </w:rPr>
        <w:t>) экстренные службы при чрезвычайной ситуации;</w:t>
      </w:r>
    </w:p>
    <w:p w:rsidR="008A30CE" w:rsidRPr="00417344" w:rsidRDefault="00662133" w:rsidP="008A30CE">
      <w:pPr>
        <w:pStyle w:val="1"/>
        <w:numPr>
          <w:ilvl w:val="0"/>
          <w:numId w:val="3"/>
        </w:numPr>
        <w:shd w:val="clear" w:color="auto" w:fill="auto"/>
        <w:tabs>
          <w:tab w:val="left" w:pos="1023"/>
        </w:tabs>
        <w:spacing w:before="0" w:after="0" w:line="295" w:lineRule="exact"/>
        <w:ind w:left="20" w:firstLine="720"/>
        <w:jc w:val="left"/>
        <w:rPr>
          <w:rFonts w:ascii="Times New Roman" w:hAnsi="Times New Roman" w:cs="Times New Roman"/>
          <w:sz w:val="24"/>
          <w:szCs w:val="24"/>
        </w:rPr>
      </w:pPr>
      <w:r w:rsidRPr="00417344">
        <w:rPr>
          <w:rFonts w:ascii="Times New Roman" w:hAnsi="Times New Roman" w:cs="Times New Roman"/>
          <w:sz w:val="24"/>
          <w:szCs w:val="24"/>
        </w:rPr>
        <w:t>оказывает</w:t>
      </w:r>
      <w:r w:rsidR="008A30CE" w:rsidRPr="00417344">
        <w:rPr>
          <w:rFonts w:ascii="Times New Roman" w:hAnsi="Times New Roman" w:cs="Times New Roman"/>
          <w:sz w:val="24"/>
          <w:szCs w:val="24"/>
        </w:rPr>
        <w:t xml:space="preserve"> первую помощь при отравлениях;</w:t>
      </w:r>
    </w:p>
    <w:p w:rsidR="008A30CE" w:rsidRPr="00417344" w:rsidRDefault="00662133" w:rsidP="008A30CE">
      <w:pPr>
        <w:pStyle w:val="1"/>
        <w:numPr>
          <w:ilvl w:val="0"/>
          <w:numId w:val="3"/>
        </w:numPr>
        <w:shd w:val="clear" w:color="auto" w:fill="auto"/>
        <w:tabs>
          <w:tab w:val="left" w:pos="1023"/>
        </w:tabs>
        <w:spacing w:before="0" w:after="0" w:line="295" w:lineRule="exact"/>
        <w:ind w:left="20" w:firstLine="720"/>
        <w:jc w:val="left"/>
        <w:rPr>
          <w:rFonts w:ascii="Times New Roman" w:hAnsi="Times New Roman" w:cs="Times New Roman"/>
          <w:sz w:val="24"/>
          <w:szCs w:val="24"/>
        </w:rPr>
      </w:pPr>
      <w:r w:rsidRPr="00417344">
        <w:rPr>
          <w:rFonts w:ascii="Times New Roman" w:hAnsi="Times New Roman" w:cs="Times New Roman"/>
          <w:sz w:val="24"/>
          <w:szCs w:val="24"/>
        </w:rPr>
        <w:t>оказывает</w:t>
      </w:r>
      <w:r w:rsidR="008A30CE" w:rsidRPr="00417344">
        <w:rPr>
          <w:rFonts w:ascii="Times New Roman" w:hAnsi="Times New Roman" w:cs="Times New Roman"/>
          <w:sz w:val="24"/>
          <w:szCs w:val="24"/>
        </w:rPr>
        <w:t xml:space="preserve"> первую помощь при укусе насекомых и змей.</w:t>
      </w:r>
    </w:p>
    <w:p w:rsidR="008A30CE" w:rsidRPr="00417344" w:rsidRDefault="008A30CE" w:rsidP="008A30CE">
      <w:pPr>
        <w:pStyle w:val="40"/>
        <w:shd w:val="clear" w:color="auto" w:fill="auto"/>
        <w:spacing w:line="292" w:lineRule="exact"/>
        <w:ind w:left="20" w:firstLine="720"/>
        <w:jc w:val="left"/>
        <w:rPr>
          <w:rFonts w:ascii="Times New Roman" w:hAnsi="Times New Roman" w:cs="Times New Roman"/>
          <w:sz w:val="24"/>
          <w:szCs w:val="24"/>
        </w:rPr>
      </w:pPr>
      <w:r w:rsidRPr="00417344">
        <w:rPr>
          <w:rFonts w:ascii="Times New Roman" w:hAnsi="Times New Roman" w:cs="Times New Roman"/>
          <w:sz w:val="24"/>
          <w:szCs w:val="24"/>
        </w:rPr>
        <w:t>Выпускн</w:t>
      </w:r>
      <w:r w:rsidR="00662133" w:rsidRPr="00417344">
        <w:rPr>
          <w:rFonts w:ascii="Times New Roman" w:hAnsi="Times New Roman" w:cs="Times New Roman"/>
          <w:sz w:val="24"/>
          <w:szCs w:val="24"/>
        </w:rPr>
        <w:t>ик</w:t>
      </w:r>
      <w:r w:rsidRPr="00417344">
        <w:rPr>
          <w:rFonts w:ascii="Times New Roman" w:hAnsi="Times New Roman" w:cs="Times New Roman"/>
          <w:sz w:val="24"/>
          <w:szCs w:val="24"/>
        </w:rPr>
        <w:t>:</w:t>
      </w:r>
    </w:p>
    <w:p w:rsidR="008A30CE" w:rsidRPr="00417344" w:rsidRDefault="00662133" w:rsidP="008A30CE">
      <w:pPr>
        <w:pStyle w:val="1"/>
        <w:numPr>
          <w:ilvl w:val="0"/>
          <w:numId w:val="3"/>
        </w:numPr>
        <w:shd w:val="clear" w:color="auto" w:fill="auto"/>
        <w:tabs>
          <w:tab w:val="left" w:pos="1023"/>
        </w:tabs>
        <w:spacing w:before="0" w:after="0" w:line="292" w:lineRule="exact"/>
        <w:ind w:left="20" w:firstLine="720"/>
        <w:jc w:val="left"/>
        <w:rPr>
          <w:rFonts w:ascii="Times New Roman" w:hAnsi="Times New Roman" w:cs="Times New Roman"/>
          <w:sz w:val="24"/>
          <w:szCs w:val="24"/>
        </w:rPr>
      </w:pPr>
      <w:r w:rsidRPr="00417344">
        <w:rPr>
          <w:rFonts w:ascii="Times New Roman" w:hAnsi="Times New Roman" w:cs="Times New Roman"/>
          <w:sz w:val="24"/>
          <w:szCs w:val="24"/>
        </w:rPr>
        <w:t>адекватно оценивает ситуацию и безопасно ведет</w:t>
      </w:r>
      <w:r w:rsidR="008A30CE" w:rsidRPr="00417344">
        <w:rPr>
          <w:rFonts w:ascii="Times New Roman" w:hAnsi="Times New Roman" w:cs="Times New Roman"/>
          <w:sz w:val="24"/>
          <w:szCs w:val="24"/>
        </w:rPr>
        <w:t xml:space="preserve"> в туристических поездках;</w:t>
      </w:r>
    </w:p>
    <w:p w:rsidR="008A30CE" w:rsidRPr="00417344" w:rsidRDefault="00662133" w:rsidP="008A30CE">
      <w:pPr>
        <w:pStyle w:val="1"/>
        <w:numPr>
          <w:ilvl w:val="0"/>
          <w:numId w:val="3"/>
        </w:numPr>
        <w:shd w:val="clear" w:color="auto" w:fill="auto"/>
        <w:tabs>
          <w:tab w:val="left" w:pos="1023"/>
        </w:tabs>
        <w:spacing w:before="0" w:after="0" w:line="292" w:lineRule="exact"/>
        <w:ind w:left="20" w:firstLine="720"/>
        <w:jc w:val="left"/>
        <w:rPr>
          <w:rFonts w:ascii="Times New Roman" w:hAnsi="Times New Roman" w:cs="Times New Roman"/>
          <w:sz w:val="24"/>
          <w:szCs w:val="24"/>
        </w:rPr>
      </w:pPr>
      <w:r w:rsidRPr="00417344">
        <w:rPr>
          <w:rFonts w:ascii="Times New Roman" w:hAnsi="Times New Roman" w:cs="Times New Roman"/>
          <w:sz w:val="24"/>
          <w:szCs w:val="24"/>
        </w:rPr>
        <w:t>анализирует</w:t>
      </w:r>
      <w:r w:rsidR="008A30CE" w:rsidRPr="00417344">
        <w:rPr>
          <w:rFonts w:ascii="Times New Roman" w:hAnsi="Times New Roman" w:cs="Times New Roman"/>
          <w:sz w:val="24"/>
          <w:szCs w:val="24"/>
        </w:rPr>
        <w:t xml:space="preserve"> последствия возможных опасных ситуаций в местах большого скопления </w:t>
      </w:r>
      <w:r w:rsidR="008A30CE" w:rsidRPr="00417344">
        <w:rPr>
          <w:rFonts w:ascii="Times New Roman" w:hAnsi="Times New Roman" w:cs="Times New Roman"/>
          <w:sz w:val="24"/>
          <w:szCs w:val="24"/>
        </w:rPr>
        <w:lastRenderedPageBreak/>
        <w:t>людей;</w:t>
      </w:r>
    </w:p>
    <w:p w:rsidR="008A30CE" w:rsidRPr="00417344" w:rsidRDefault="00662133" w:rsidP="008A30CE">
      <w:pPr>
        <w:pStyle w:val="1"/>
        <w:numPr>
          <w:ilvl w:val="0"/>
          <w:numId w:val="3"/>
        </w:numPr>
        <w:shd w:val="clear" w:color="auto" w:fill="auto"/>
        <w:tabs>
          <w:tab w:val="left" w:pos="1018"/>
        </w:tabs>
        <w:spacing w:before="0" w:after="0" w:line="281" w:lineRule="exact"/>
        <w:ind w:left="20" w:firstLine="720"/>
        <w:jc w:val="left"/>
        <w:rPr>
          <w:rFonts w:ascii="Times New Roman" w:hAnsi="Times New Roman" w:cs="Times New Roman"/>
          <w:sz w:val="24"/>
          <w:szCs w:val="24"/>
        </w:rPr>
      </w:pPr>
      <w:r w:rsidRPr="00417344">
        <w:rPr>
          <w:rFonts w:ascii="Times New Roman" w:hAnsi="Times New Roman" w:cs="Times New Roman"/>
          <w:sz w:val="24"/>
          <w:szCs w:val="24"/>
        </w:rPr>
        <w:t>характеризует</w:t>
      </w:r>
      <w:r w:rsidR="008A30CE" w:rsidRPr="00417344">
        <w:rPr>
          <w:rFonts w:ascii="Times New Roman" w:hAnsi="Times New Roman" w:cs="Times New Roman"/>
          <w:sz w:val="24"/>
          <w:szCs w:val="24"/>
        </w:rPr>
        <w:t xml:space="preserve"> роль семьи в жизни личности и общества и ее влияние на здоровье человека;</w:t>
      </w:r>
    </w:p>
    <w:p w:rsidR="008A30CE" w:rsidRPr="00417344" w:rsidRDefault="00D73D8A" w:rsidP="008A30CE">
      <w:pPr>
        <w:pStyle w:val="1"/>
        <w:numPr>
          <w:ilvl w:val="0"/>
          <w:numId w:val="3"/>
        </w:numPr>
        <w:shd w:val="clear" w:color="auto" w:fill="auto"/>
        <w:tabs>
          <w:tab w:val="left" w:pos="1023"/>
        </w:tabs>
        <w:spacing w:before="0" w:after="0" w:line="281" w:lineRule="exact"/>
        <w:ind w:left="20" w:right="280" w:firstLine="720"/>
        <w:jc w:val="left"/>
        <w:rPr>
          <w:rFonts w:ascii="Times New Roman" w:hAnsi="Times New Roman" w:cs="Times New Roman"/>
          <w:sz w:val="24"/>
          <w:szCs w:val="24"/>
        </w:rPr>
      </w:pPr>
      <w:r w:rsidRPr="00417344">
        <w:rPr>
          <w:rFonts w:ascii="Times New Roman" w:hAnsi="Times New Roman" w:cs="Times New Roman"/>
          <w:sz w:val="24"/>
          <w:szCs w:val="24"/>
        </w:rPr>
        <w:t>классифицирует, и характеризует</w:t>
      </w:r>
      <w:r w:rsidR="008A30CE" w:rsidRPr="00417344">
        <w:rPr>
          <w:rFonts w:ascii="Times New Roman" w:hAnsi="Times New Roman" w:cs="Times New Roman"/>
          <w:sz w:val="24"/>
          <w:szCs w:val="24"/>
        </w:rPr>
        <w:t xml:space="preserve"> основные положения законодательных актов, регулирующих права и обязанности супругов, и защищающих права ребенка;</w:t>
      </w:r>
    </w:p>
    <w:p w:rsidR="008A30CE" w:rsidRPr="00417344" w:rsidRDefault="00D73D8A" w:rsidP="008A30CE">
      <w:pPr>
        <w:pStyle w:val="1"/>
        <w:numPr>
          <w:ilvl w:val="0"/>
          <w:numId w:val="3"/>
        </w:numPr>
        <w:shd w:val="clear" w:color="auto" w:fill="auto"/>
        <w:tabs>
          <w:tab w:val="left" w:pos="1028"/>
        </w:tabs>
        <w:spacing w:before="0" w:after="0" w:line="274" w:lineRule="exact"/>
        <w:ind w:left="20" w:right="280" w:firstLine="720"/>
        <w:jc w:val="left"/>
        <w:rPr>
          <w:rFonts w:ascii="Times New Roman" w:hAnsi="Times New Roman" w:cs="Times New Roman"/>
          <w:sz w:val="24"/>
          <w:szCs w:val="24"/>
        </w:rPr>
      </w:pPr>
      <w:r w:rsidRPr="00417344">
        <w:rPr>
          <w:rFonts w:ascii="Times New Roman" w:hAnsi="Times New Roman" w:cs="Times New Roman"/>
          <w:sz w:val="24"/>
          <w:szCs w:val="24"/>
        </w:rPr>
        <w:t>владеет</w:t>
      </w:r>
      <w:r w:rsidR="008A30CE" w:rsidRPr="00417344">
        <w:rPr>
          <w:rFonts w:ascii="Times New Roman" w:hAnsi="Times New Roman" w:cs="Times New Roman"/>
          <w:sz w:val="24"/>
          <w:szCs w:val="24"/>
        </w:rPr>
        <w:t xml:space="preserve">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8A30CE" w:rsidRPr="00417344" w:rsidRDefault="00D73D8A" w:rsidP="008A30CE">
      <w:pPr>
        <w:pStyle w:val="1"/>
        <w:numPr>
          <w:ilvl w:val="0"/>
          <w:numId w:val="3"/>
        </w:numPr>
        <w:shd w:val="clear" w:color="auto" w:fill="auto"/>
        <w:tabs>
          <w:tab w:val="left" w:pos="1023"/>
        </w:tabs>
        <w:spacing w:before="0" w:after="0" w:line="296" w:lineRule="exact"/>
        <w:ind w:left="20" w:firstLine="720"/>
        <w:jc w:val="left"/>
        <w:rPr>
          <w:rFonts w:ascii="Times New Roman" w:hAnsi="Times New Roman" w:cs="Times New Roman"/>
          <w:sz w:val="24"/>
          <w:szCs w:val="24"/>
        </w:rPr>
      </w:pPr>
      <w:r w:rsidRPr="00417344">
        <w:rPr>
          <w:rFonts w:ascii="Times New Roman" w:hAnsi="Times New Roman" w:cs="Times New Roman"/>
          <w:sz w:val="24"/>
          <w:szCs w:val="24"/>
        </w:rPr>
        <w:t>классифицирует</w:t>
      </w:r>
      <w:r w:rsidR="008A30CE" w:rsidRPr="00417344">
        <w:rPr>
          <w:rFonts w:ascii="Times New Roman" w:hAnsi="Times New Roman" w:cs="Times New Roman"/>
          <w:sz w:val="24"/>
          <w:szCs w:val="24"/>
        </w:rPr>
        <w:t xml:space="preserve"> основные правовые аспекты оказания первой помощи;</w:t>
      </w:r>
    </w:p>
    <w:p w:rsidR="008A30CE" w:rsidRPr="00417344" w:rsidRDefault="00D73D8A" w:rsidP="008A30CE">
      <w:pPr>
        <w:pStyle w:val="1"/>
        <w:numPr>
          <w:ilvl w:val="0"/>
          <w:numId w:val="3"/>
        </w:numPr>
        <w:shd w:val="clear" w:color="auto" w:fill="auto"/>
        <w:tabs>
          <w:tab w:val="left" w:pos="1023"/>
        </w:tabs>
        <w:spacing w:before="0" w:after="0" w:line="296" w:lineRule="exact"/>
        <w:ind w:left="20" w:firstLine="720"/>
        <w:jc w:val="left"/>
        <w:rPr>
          <w:rFonts w:ascii="Times New Roman" w:hAnsi="Times New Roman" w:cs="Times New Roman"/>
          <w:sz w:val="24"/>
          <w:szCs w:val="24"/>
        </w:rPr>
      </w:pPr>
      <w:r w:rsidRPr="00417344">
        <w:rPr>
          <w:rFonts w:ascii="Times New Roman" w:hAnsi="Times New Roman" w:cs="Times New Roman"/>
          <w:sz w:val="24"/>
          <w:szCs w:val="24"/>
        </w:rPr>
        <w:t>оказывает</w:t>
      </w:r>
      <w:r w:rsidR="008A30CE" w:rsidRPr="00417344">
        <w:rPr>
          <w:rFonts w:ascii="Times New Roman" w:hAnsi="Times New Roman" w:cs="Times New Roman"/>
          <w:sz w:val="24"/>
          <w:szCs w:val="24"/>
        </w:rPr>
        <w:t xml:space="preserve"> первую помощь при не инфекционных заболеваниях;</w:t>
      </w:r>
    </w:p>
    <w:p w:rsidR="008A30CE" w:rsidRPr="00417344" w:rsidRDefault="00D73D8A" w:rsidP="00D73D8A">
      <w:pPr>
        <w:pStyle w:val="1"/>
        <w:numPr>
          <w:ilvl w:val="0"/>
          <w:numId w:val="3"/>
        </w:numPr>
        <w:shd w:val="clear" w:color="auto" w:fill="auto"/>
        <w:tabs>
          <w:tab w:val="left" w:pos="1023"/>
        </w:tabs>
        <w:spacing w:before="0" w:after="0" w:line="296" w:lineRule="exact"/>
        <w:ind w:left="20" w:firstLine="720"/>
        <w:jc w:val="left"/>
        <w:rPr>
          <w:rFonts w:ascii="Times New Roman" w:hAnsi="Times New Roman" w:cs="Times New Roman"/>
          <w:sz w:val="24"/>
          <w:szCs w:val="24"/>
        </w:rPr>
      </w:pPr>
      <w:r w:rsidRPr="00417344">
        <w:rPr>
          <w:rFonts w:ascii="Times New Roman" w:hAnsi="Times New Roman" w:cs="Times New Roman"/>
          <w:sz w:val="24"/>
          <w:szCs w:val="24"/>
        </w:rPr>
        <w:t>оказывает</w:t>
      </w:r>
      <w:r w:rsidR="008A30CE" w:rsidRPr="00417344">
        <w:rPr>
          <w:rFonts w:ascii="Times New Roman" w:hAnsi="Times New Roman" w:cs="Times New Roman"/>
          <w:sz w:val="24"/>
          <w:szCs w:val="24"/>
        </w:rPr>
        <w:t xml:space="preserve"> первую помощь при инфекционных заболеваниях;</w:t>
      </w:r>
    </w:p>
    <w:p w:rsidR="008A30CE" w:rsidRPr="00417344" w:rsidRDefault="00D73D8A" w:rsidP="008A30CE">
      <w:pPr>
        <w:pStyle w:val="1"/>
        <w:numPr>
          <w:ilvl w:val="0"/>
          <w:numId w:val="3"/>
        </w:numPr>
        <w:shd w:val="clear" w:color="auto" w:fill="auto"/>
        <w:tabs>
          <w:tab w:val="left" w:pos="1023"/>
        </w:tabs>
        <w:spacing w:before="0" w:after="0" w:line="296" w:lineRule="exact"/>
        <w:ind w:left="20" w:firstLine="720"/>
        <w:jc w:val="left"/>
        <w:rPr>
          <w:rFonts w:ascii="Times New Roman" w:hAnsi="Times New Roman" w:cs="Times New Roman"/>
          <w:sz w:val="24"/>
          <w:szCs w:val="24"/>
        </w:rPr>
      </w:pPr>
      <w:r w:rsidRPr="00417344">
        <w:rPr>
          <w:rFonts w:ascii="Times New Roman" w:hAnsi="Times New Roman" w:cs="Times New Roman"/>
          <w:sz w:val="24"/>
          <w:szCs w:val="24"/>
        </w:rPr>
        <w:t>оказывает</w:t>
      </w:r>
      <w:r w:rsidR="008A30CE" w:rsidRPr="00417344">
        <w:rPr>
          <w:rFonts w:ascii="Times New Roman" w:hAnsi="Times New Roman" w:cs="Times New Roman"/>
          <w:sz w:val="24"/>
          <w:szCs w:val="24"/>
        </w:rPr>
        <w:t xml:space="preserve"> первую помощь при поражении электрическим током;</w:t>
      </w:r>
    </w:p>
    <w:p w:rsidR="008A30CE" w:rsidRPr="00417344" w:rsidRDefault="00D73D8A" w:rsidP="008A30CE">
      <w:pPr>
        <w:pStyle w:val="1"/>
        <w:numPr>
          <w:ilvl w:val="0"/>
          <w:numId w:val="3"/>
        </w:numPr>
        <w:shd w:val="clear" w:color="auto" w:fill="auto"/>
        <w:tabs>
          <w:tab w:val="left" w:pos="1028"/>
        </w:tabs>
        <w:spacing w:before="0" w:after="0" w:line="274" w:lineRule="exact"/>
        <w:ind w:left="20" w:right="280" w:firstLine="720"/>
        <w:jc w:val="left"/>
        <w:rPr>
          <w:rFonts w:ascii="Times New Roman" w:hAnsi="Times New Roman" w:cs="Times New Roman"/>
          <w:sz w:val="24"/>
          <w:szCs w:val="24"/>
        </w:rPr>
      </w:pPr>
      <w:r w:rsidRPr="00417344">
        <w:rPr>
          <w:rFonts w:ascii="Times New Roman" w:hAnsi="Times New Roman" w:cs="Times New Roman"/>
          <w:sz w:val="24"/>
          <w:szCs w:val="24"/>
        </w:rPr>
        <w:t>исследует</w:t>
      </w:r>
      <w:r w:rsidR="008A30CE" w:rsidRPr="00417344">
        <w:rPr>
          <w:rFonts w:ascii="Times New Roman" w:hAnsi="Times New Roman" w:cs="Times New Roman"/>
          <w:sz w:val="24"/>
          <w:szCs w:val="24"/>
        </w:rPr>
        <w:t xml:space="preserve"> различные ситуации в повседневной жизнедеятельности, опасные и </w:t>
      </w:r>
      <w:r w:rsidRPr="00417344">
        <w:rPr>
          <w:rFonts w:ascii="Times New Roman" w:hAnsi="Times New Roman" w:cs="Times New Roman"/>
          <w:sz w:val="24"/>
          <w:szCs w:val="24"/>
        </w:rPr>
        <w:t>чрезвычайные ситуации, выдвигает</w:t>
      </w:r>
      <w:r w:rsidR="008A30CE" w:rsidRPr="00417344">
        <w:rPr>
          <w:rFonts w:ascii="Times New Roman" w:hAnsi="Times New Roman" w:cs="Times New Roman"/>
          <w:sz w:val="24"/>
          <w:szCs w:val="24"/>
        </w:rPr>
        <w:t xml:space="preserve"> предположения и проводить несложные эксперименты для доказательства предположений обеспечения личной безопасности;</w:t>
      </w:r>
    </w:p>
    <w:p w:rsidR="007F1600" w:rsidRPr="00417344" w:rsidRDefault="00D73D8A" w:rsidP="007F1600">
      <w:pPr>
        <w:pStyle w:val="1"/>
        <w:numPr>
          <w:ilvl w:val="0"/>
          <w:numId w:val="3"/>
        </w:numPr>
        <w:shd w:val="clear" w:color="auto" w:fill="auto"/>
        <w:tabs>
          <w:tab w:val="left" w:pos="1003"/>
        </w:tabs>
        <w:spacing w:before="0" w:after="0" w:line="240" w:lineRule="exact"/>
        <w:ind w:left="20" w:firstLine="0"/>
        <w:jc w:val="left"/>
        <w:rPr>
          <w:rFonts w:ascii="Times New Roman" w:hAnsi="Times New Roman" w:cs="Times New Roman"/>
          <w:sz w:val="24"/>
          <w:szCs w:val="24"/>
        </w:rPr>
      </w:pPr>
      <w:r w:rsidRPr="00417344">
        <w:rPr>
          <w:rFonts w:ascii="Times New Roman" w:hAnsi="Times New Roman" w:cs="Times New Roman"/>
          <w:sz w:val="24"/>
          <w:szCs w:val="24"/>
        </w:rPr>
        <w:t>творчески решает</w:t>
      </w:r>
      <w:r w:rsidR="008A30CE" w:rsidRPr="00417344">
        <w:rPr>
          <w:rFonts w:ascii="Times New Roman" w:hAnsi="Times New Roman" w:cs="Times New Roman"/>
          <w:sz w:val="24"/>
          <w:szCs w:val="24"/>
        </w:rPr>
        <w:t xml:space="preserve"> моделируемые ситуации и практические задачи в области безопасности жизнедеятельности.</w:t>
      </w:r>
    </w:p>
    <w:p w:rsidR="007F1600" w:rsidRPr="00417344" w:rsidRDefault="007F1600" w:rsidP="007F1600">
      <w:pPr>
        <w:pStyle w:val="1"/>
        <w:shd w:val="clear" w:color="auto" w:fill="auto"/>
        <w:tabs>
          <w:tab w:val="left" w:pos="1003"/>
        </w:tabs>
        <w:spacing w:before="0" w:after="0" w:line="240" w:lineRule="exact"/>
        <w:ind w:left="20" w:firstLine="0"/>
        <w:jc w:val="left"/>
        <w:rPr>
          <w:rFonts w:ascii="Times New Roman" w:hAnsi="Times New Roman" w:cs="Times New Roman"/>
          <w:sz w:val="24"/>
          <w:szCs w:val="24"/>
        </w:rPr>
      </w:pPr>
    </w:p>
    <w:p w:rsidR="007F1600" w:rsidRPr="00417344" w:rsidRDefault="007F1600" w:rsidP="007F1600">
      <w:pPr>
        <w:jc w:val="center"/>
      </w:pPr>
    </w:p>
    <w:p w:rsidR="007F1600" w:rsidRPr="00417344" w:rsidRDefault="007F1600" w:rsidP="007F1600">
      <w:pPr>
        <w:jc w:val="center"/>
      </w:pPr>
    </w:p>
    <w:p w:rsidR="007F1600" w:rsidRPr="00417344" w:rsidRDefault="007F1600" w:rsidP="007F1600">
      <w:pPr>
        <w:jc w:val="center"/>
      </w:pPr>
    </w:p>
    <w:p w:rsidR="007F1600" w:rsidRPr="00417344" w:rsidRDefault="008A30CE" w:rsidP="007F1600">
      <w:pPr>
        <w:jc w:val="center"/>
      </w:pPr>
      <w:r w:rsidRPr="00417344">
        <w:t>Критерии оценивания</w:t>
      </w:r>
    </w:p>
    <w:p w:rsidR="008A30CE" w:rsidRPr="00417344" w:rsidRDefault="008A30CE" w:rsidP="007F1600">
      <w:pPr>
        <w:ind w:firstLine="708"/>
        <w:jc w:val="center"/>
      </w:pPr>
      <w:r w:rsidRPr="00417344">
        <w:t xml:space="preserve">Критерии оценки различных форм контроля предметных результатов ФГОС ООО Сообщение в устной или письменной форме ( ответ на уроке). Высокий уровень: </w:t>
      </w:r>
    </w:p>
    <w:p w:rsidR="008A30CE" w:rsidRPr="00417344" w:rsidRDefault="008A30CE" w:rsidP="008A30CE">
      <w:pPr>
        <w:ind w:firstLine="708"/>
        <w:jc w:val="both"/>
      </w:pPr>
      <w:r w:rsidRPr="00417344">
        <w:t>1) ученик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8A30CE" w:rsidRPr="00417344" w:rsidRDefault="008A30CE" w:rsidP="008A30CE">
      <w:pPr>
        <w:ind w:firstLine="708"/>
        <w:jc w:val="both"/>
      </w:pPr>
      <w:r w:rsidRPr="00417344">
        <w:t xml:space="preserve">2) ученик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8A30CE" w:rsidRPr="00417344" w:rsidRDefault="008A30CE" w:rsidP="008A30CE">
      <w:pPr>
        <w:ind w:firstLine="708"/>
        <w:jc w:val="both"/>
      </w:pPr>
      <w:r w:rsidRPr="00417344">
        <w:t xml:space="preserve">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w:t>
      </w:r>
    </w:p>
    <w:p w:rsidR="008A30CE" w:rsidRPr="00417344" w:rsidRDefault="008A30CE" w:rsidP="008A30CE">
      <w:pPr>
        <w:ind w:firstLine="708"/>
        <w:jc w:val="both"/>
      </w:pPr>
      <w:r w:rsidRPr="00417344">
        <w:t xml:space="preserve">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8A30CE" w:rsidRPr="00417344" w:rsidRDefault="008A30CE" w:rsidP="008A30CE">
      <w:pPr>
        <w:ind w:firstLine="708"/>
        <w:jc w:val="both"/>
      </w:pPr>
      <w:r w:rsidRPr="00417344">
        <w:t xml:space="preserve">3) ученик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8A30CE" w:rsidRPr="00417344" w:rsidRDefault="008A30CE" w:rsidP="008A30CE">
      <w:pPr>
        <w:ind w:firstLine="708"/>
        <w:jc w:val="both"/>
      </w:pPr>
      <w:r w:rsidRPr="00417344">
        <w:t xml:space="preserve">Повышенный уровень: </w:t>
      </w:r>
    </w:p>
    <w:p w:rsidR="008A30CE" w:rsidRPr="00417344" w:rsidRDefault="008A30CE" w:rsidP="008A30CE">
      <w:pPr>
        <w:ind w:firstLine="708"/>
        <w:jc w:val="both"/>
      </w:pPr>
      <w:r w:rsidRPr="00417344">
        <w:t xml:space="preserve">1) ученик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w:t>
      </w:r>
      <w:r w:rsidRPr="00417344">
        <w:lastRenderedPageBreak/>
        <w:t xml:space="preserve">учебный материал; подтверждает ответ конкретными примерами; правильно отвечает на дополнительные вопросы учителя. </w:t>
      </w:r>
    </w:p>
    <w:p w:rsidR="008A30CE" w:rsidRPr="00417344" w:rsidRDefault="008A30CE" w:rsidP="008A30CE">
      <w:pPr>
        <w:ind w:firstLine="708"/>
        <w:jc w:val="both"/>
      </w:pPr>
      <w:r w:rsidRPr="00417344">
        <w:t xml:space="preserve">2) ученик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53 научные термины; </w:t>
      </w:r>
    </w:p>
    <w:p w:rsidR="008A30CE" w:rsidRPr="00417344" w:rsidRDefault="008A30CE" w:rsidP="008A30CE">
      <w:pPr>
        <w:ind w:firstLine="708"/>
        <w:jc w:val="both"/>
      </w:pPr>
      <w:r w:rsidRPr="00417344">
        <w:t xml:space="preserve">3) ученик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8A30CE" w:rsidRPr="00417344" w:rsidRDefault="008A30CE" w:rsidP="008A30CE">
      <w:pPr>
        <w:ind w:firstLine="708"/>
        <w:jc w:val="both"/>
      </w:pPr>
      <w:r w:rsidRPr="00417344">
        <w:t xml:space="preserve">Базовый уровень: </w:t>
      </w:r>
    </w:p>
    <w:p w:rsidR="008A30CE" w:rsidRPr="00417344" w:rsidRDefault="008A30CE" w:rsidP="008A30CE">
      <w:pPr>
        <w:ind w:firstLine="708"/>
        <w:jc w:val="both"/>
      </w:pPr>
      <w:r w:rsidRPr="00417344">
        <w:t xml:space="preserve">1. ученик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8A30CE" w:rsidRPr="00417344" w:rsidRDefault="008A30CE" w:rsidP="008A30CE">
      <w:pPr>
        <w:ind w:firstLine="708"/>
        <w:jc w:val="both"/>
      </w:pPr>
      <w:r w:rsidRPr="00417344">
        <w:t xml:space="preserve">2. ученик материал излагает несистематизированно, фрагментарно, не всегда последовательно; </w:t>
      </w:r>
    </w:p>
    <w:p w:rsidR="008A30CE" w:rsidRPr="00417344" w:rsidRDefault="008A30CE" w:rsidP="008A30CE">
      <w:pPr>
        <w:ind w:firstLine="708"/>
        <w:jc w:val="both"/>
      </w:pPr>
      <w:r w:rsidRPr="00417344">
        <w:t xml:space="preserve">3. ученик показывает недостаточную сформированность отдельных знаний и умений; выводы и обобщения аргументирует слабо, допускает в них ошибки. </w:t>
      </w:r>
    </w:p>
    <w:p w:rsidR="008A30CE" w:rsidRPr="00417344" w:rsidRDefault="008A30CE" w:rsidP="008A30CE">
      <w:pPr>
        <w:ind w:firstLine="708"/>
        <w:jc w:val="both"/>
      </w:pPr>
      <w:r w:rsidRPr="00417344">
        <w:t xml:space="preserve">4. ученик допустил ошибки и неточности в использовании научной терминологии, определения понятий дал недостаточно четкие; </w:t>
      </w:r>
    </w:p>
    <w:p w:rsidR="008A30CE" w:rsidRPr="00417344" w:rsidRDefault="008A30CE" w:rsidP="008A30CE">
      <w:pPr>
        <w:ind w:firstLine="708"/>
        <w:jc w:val="both"/>
      </w:pPr>
      <w:r w:rsidRPr="00417344">
        <w:t xml:space="preserve">5. ученик не использовал в качестве доказательства выводы и обобщения из наблюдений, фактов, опытов или допустил ошибки при их изложении; </w:t>
      </w:r>
    </w:p>
    <w:p w:rsidR="008A30CE" w:rsidRPr="00417344" w:rsidRDefault="008A30CE" w:rsidP="008A30CE">
      <w:pPr>
        <w:ind w:firstLine="708"/>
        <w:jc w:val="both"/>
      </w:pPr>
      <w:r w:rsidRPr="00417344">
        <w:t xml:space="preserve">6. ученик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8A30CE" w:rsidRPr="00417344" w:rsidRDefault="008A30CE" w:rsidP="008A30CE">
      <w:pPr>
        <w:ind w:firstLine="708"/>
        <w:jc w:val="both"/>
      </w:pPr>
      <w:r w:rsidRPr="00417344">
        <w:t xml:space="preserve">7. ученик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8A30CE" w:rsidRPr="00417344" w:rsidRDefault="008A30CE" w:rsidP="008A30CE">
      <w:pPr>
        <w:ind w:firstLine="708"/>
        <w:jc w:val="both"/>
      </w:pPr>
      <w:r w:rsidRPr="00417344">
        <w:t>8. ученик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8A30CE" w:rsidRPr="00417344" w:rsidRDefault="008A30CE" w:rsidP="008A30CE">
      <w:pPr>
        <w:ind w:firstLine="708"/>
        <w:jc w:val="both"/>
      </w:pPr>
      <w:r w:rsidRPr="00417344">
        <w:t xml:space="preserve">Низкий уровень: </w:t>
      </w:r>
    </w:p>
    <w:p w:rsidR="008A30CE" w:rsidRPr="00417344" w:rsidRDefault="008A30CE" w:rsidP="008A30CE">
      <w:pPr>
        <w:ind w:firstLine="708"/>
        <w:jc w:val="both"/>
      </w:pPr>
      <w:r w:rsidRPr="00417344">
        <w:t xml:space="preserve">1. ученик не усвоил и не раскрыл основное содержание материала; 2. ученик не делает выводов и обобщений. </w:t>
      </w:r>
    </w:p>
    <w:p w:rsidR="008A30CE" w:rsidRPr="00417344" w:rsidRDefault="008A30CE" w:rsidP="008A30CE">
      <w:pPr>
        <w:ind w:firstLine="708"/>
        <w:jc w:val="both"/>
      </w:pPr>
      <w:r w:rsidRPr="00417344">
        <w:t xml:space="preserve">3. ученик не знает и не понимает значительную или основную часть программного материала в пределах поставленных вопросов; </w:t>
      </w:r>
    </w:p>
    <w:p w:rsidR="008A30CE" w:rsidRPr="00417344" w:rsidRDefault="008A30CE" w:rsidP="008A30CE">
      <w:pPr>
        <w:ind w:firstLine="708"/>
        <w:jc w:val="both"/>
      </w:pPr>
      <w:r w:rsidRPr="00417344">
        <w:t xml:space="preserve">4. ученик имеет слабо сформированные и неполные знания и не умеет применять их к решению конкретных вопросов и задач по образцу; </w:t>
      </w:r>
    </w:p>
    <w:p w:rsidR="008A30CE" w:rsidRPr="00417344" w:rsidRDefault="008A30CE" w:rsidP="008A30CE">
      <w:pPr>
        <w:ind w:firstLine="708"/>
        <w:jc w:val="both"/>
      </w:pPr>
      <w:r w:rsidRPr="00417344">
        <w:t xml:space="preserve">5. ученик при ответе (на один вопрос) допускает более двух грубых ошибок, которые не может исправить даже при помощи учителя. Примечание. 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8A30CE" w:rsidRPr="00417344" w:rsidRDefault="008A30CE" w:rsidP="008A30CE">
      <w:pPr>
        <w:ind w:firstLine="708"/>
        <w:jc w:val="both"/>
      </w:pPr>
      <w:r w:rsidRPr="00417344">
        <w:t xml:space="preserve">Оценка проверочных работ. </w:t>
      </w:r>
    </w:p>
    <w:p w:rsidR="008A30CE" w:rsidRPr="00417344" w:rsidRDefault="008A30CE" w:rsidP="008A30CE">
      <w:pPr>
        <w:ind w:firstLine="708"/>
        <w:jc w:val="both"/>
      </w:pPr>
      <w:r w:rsidRPr="00417344">
        <w:t>Оценка за каждое задание определяется исходя из 100-балльной шкалы.</w:t>
      </w:r>
    </w:p>
    <w:p w:rsidR="008A30CE" w:rsidRPr="00417344" w:rsidRDefault="008A30CE" w:rsidP="008A30CE">
      <w:pPr>
        <w:ind w:firstLine="708"/>
        <w:jc w:val="both"/>
      </w:pPr>
      <w:r w:rsidRPr="00417344">
        <w:t>После выполнения задания определяются фактически полученные баллы и соответствие между параметрами 100-балльной шкалы и системой оценки, принятой в школе. Высокий уровень – «5» (отлично): 80-100 баллов; Повышенный уровень – «4» (хорошо): 60-79 баллов; Базовый уровень – «3» (удовлетворительно): 40-59 баллов; Низкий уровень – «2» (неудовлетворительно): менее 40 баллов.</w:t>
      </w:r>
    </w:p>
    <w:p w:rsidR="008A30CE" w:rsidRPr="00417344" w:rsidRDefault="008A30CE" w:rsidP="008A30CE">
      <w:pPr>
        <w:jc w:val="both"/>
      </w:pPr>
    </w:p>
    <w:p w:rsidR="008A30CE" w:rsidRPr="00417344" w:rsidRDefault="008A30CE" w:rsidP="008A30CE">
      <w:pPr>
        <w:jc w:val="both"/>
      </w:pPr>
    </w:p>
    <w:p w:rsidR="008A30CE" w:rsidRPr="00417344" w:rsidRDefault="008A30CE" w:rsidP="008A30CE">
      <w:pPr>
        <w:jc w:val="center"/>
      </w:pPr>
      <w:bookmarkStart w:id="18" w:name="page67"/>
      <w:bookmarkStart w:id="19" w:name="page69"/>
      <w:bookmarkStart w:id="20" w:name="page71"/>
      <w:bookmarkStart w:id="21" w:name="page73"/>
      <w:bookmarkStart w:id="22" w:name="page75"/>
      <w:bookmarkStart w:id="23" w:name="page77"/>
      <w:bookmarkStart w:id="24" w:name="page79"/>
      <w:bookmarkStart w:id="25" w:name="page81"/>
      <w:bookmarkStart w:id="26" w:name="page83"/>
      <w:bookmarkEnd w:id="18"/>
      <w:bookmarkEnd w:id="19"/>
      <w:bookmarkEnd w:id="20"/>
      <w:bookmarkEnd w:id="21"/>
      <w:bookmarkEnd w:id="22"/>
      <w:bookmarkEnd w:id="23"/>
      <w:bookmarkEnd w:id="24"/>
      <w:bookmarkEnd w:id="25"/>
      <w:bookmarkEnd w:id="26"/>
      <w:r w:rsidRPr="00417344">
        <w:t>ОПИСАНИЕ МАТЕРИАЛЬНО-ТЕХНИЧЕСКОГО ОБЕСПЕЧЕНИЯ</w:t>
      </w:r>
    </w:p>
    <w:p w:rsidR="008A30CE" w:rsidRPr="00417344" w:rsidRDefault="008A30CE" w:rsidP="008A30CE">
      <w:pPr>
        <w:jc w:val="center"/>
      </w:pPr>
      <w:r w:rsidRPr="00417344">
        <w:t>ОБРАЗОВАТЕЛЬНОГО ПРОЦЕССА</w:t>
      </w:r>
    </w:p>
    <w:tbl>
      <w:tblPr>
        <w:tblW w:w="0" w:type="auto"/>
        <w:jc w:val="center"/>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9"/>
        <w:gridCol w:w="4351"/>
        <w:gridCol w:w="3552"/>
      </w:tblGrid>
      <w:tr w:rsidR="008A30CE" w:rsidRPr="00417344" w:rsidTr="00460FD2">
        <w:trPr>
          <w:jc w:val="center"/>
        </w:trPr>
        <w:tc>
          <w:tcPr>
            <w:tcW w:w="2249" w:type="dxa"/>
          </w:tcPr>
          <w:p w:rsidR="008A30CE" w:rsidRPr="00417344" w:rsidRDefault="008A30CE" w:rsidP="00460FD2">
            <w:pPr>
              <w:jc w:val="center"/>
            </w:pPr>
            <w:r w:rsidRPr="00417344">
              <w:t>№ п/п</w:t>
            </w:r>
          </w:p>
        </w:tc>
        <w:tc>
          <w:tcPr>
            <w:tcW w:w="4351" w:type="dxa"/>
          </w:tcPr>
          <w:p w:rsidR="008A30CE" w:rsidRPr="00417344" w:rsidRDefault="008A30CE" w:rsidP="00460FD2">
            <w:pPr>
              <w:jc w:val="center"/>
            </w:pPr>
            <w:r w:rsidRPr="00417344">
              <w:t>Наименование</w:t>
            </w:r>
          </w:p>
        </w:tc>
        <w:tc>
          <w:tcPr>
            <w:tcW w:w="3552" w:type="dxa"/>
          </w:tcPr>
          <w:p w:rsidR="008A30CE" w:rsidRPr="00417344" w:rsidRDefault="008A30CE" w:rsidP="00460FD2">
            <w:pPr>
              <w:jc w:val="center"/>
            </w:pPr>
            <w:r w:rsidRPr="00417344">
              <w:t>Необходимое количество</w:t>
            </w:r>
          </w:p>
        </w:tc>
      </w:tr>
      <w:tr w:rsidR="008A30CE" w:rsidRPr="00417344" w:rsidTr="00460FD2">
        <w:trPr>
          <w:jc w:val="center"/>
        </w:trPr>
        <w:tc>
          <w:tcPr>
            <w:tcW w:w="10152" w:type="dxa"/>
            <w:gridSpan w:val="3"/>
          </w:tcPr>
          <w:p w:rsidR="008A30CE" w:rsidRPr="00417344" w:rsidRDefault="008A30CE" w:rsidP="00460FD2">
            <w:pPr>
              <w:jc w:val="center"/>
            </w:pPr>
            <w:r w:rsidRPr="00417344">
              <w:t>1. Нормативно-правовые документы.</w:t>
            </w:r>
          </w:p>
        </w:tc>
      </w:tr>
      <w:tr w:rsidR="008A30CE" w:rsidRPr="00417344" w:rsidTr="00460FD2">
        <w:trPr>
          <w:jc w:val="center"/>
        </w:trPr>
        <w:tc>
          <w:tcPr>
            <w:tcW w:w="2249" w:type="dxa"/>
          </w:tcPr>
          <w:p w:rsidR="008A30CE" w:rsidRPr="00417344" w:rsidRDefault="008A30CE" w:rsidP="00460FD2">
            <w:pPr>
              <w:jc w:val="center"/>
            </w:pPr>
            <w:r w:rsidRPr="00417344">
              <w:lastRenderedPageBreak/>
              <w:t>1</w:t>
            </w:r>
          </w:p>
        </w:tc>
        <w:tc>
          <w:tcPr>
            <w:tcW w:w="4351" w:type="dxa"/>
          </w:tcPr>
          <w:p w:rsidR="008A30CE" w:rsidRPr="00417344" w:rsidRDefault="008A30CE" w:rsidP="00460FD2">
            <w:pPr>
              <w:jc w:val="center"/>
            </w:pPr>
            <w:r w:rsidRPr="00417344">
              <w:t>Конституция РФ</w:t>
            </w:r>
          </w:p>
        </w:tc>
        <w:tc>
          <w:tcPr>
            <w:tcW w:w="3552" w:type="dxa"/>
          </w:tcPr>
          <w:p w:rsidR="008A30CE" w:rsidRPr="00417344" w:rsidRDefault="008A30CE" w:rsidP="00460FD2">
            <w:pPr>
              <w:jc w:val="center"/>
            </w:pPr>
            <w:r w:rsidRPr="00417344">
              <w:t>Д</w:t>
            </w:r>
          </w:p>
        </w:tc>
      </w:tr>
      <w:tr w:rsidR="008A30CE" w:rsidRPr="00417344" w:rsidTr="00460FD2">
        <w:trPr>
          <w:jc w:val="center"/>
        </w:trPr>
        <w:tc>
          <w:tcPr>
            <w:tcW w:w="2249" w:type="dxa"/>
          </w:tcPr>
          <w:p w:rsidR="008A30CE" w:rsidRPr="00417344" w:rsidRDefault="008A30CE" w:rsidP="00460FD2">
            <w:pPr>
              <w:jc w:val="center"/>
            </w:pPr>
            <w:r w:rsidRPr="00417344">
              <w:t>2</w:t>
            </w:r>
          </w:p>
        </w:tc>
        <w:tc>
          <w:tcPr>
            <w:tcW w:w="4351" w:type="dxa"/>
          </w:tcPr>
          <w:p w:rsidR="008A30CE" w:rsidRPr="00417344" w:rsidRDefault="008A30CE" w:rsidP="00460FD2">
            <w:pPr>
              <w:jc w:val="center"/>
            </w:pPr>
            <w:r w:rsidRPr="00417344">
              <w:t>Закон «Об образовании РФ»</w:t>
            </w:r>
          </w:p>
        </w:tc>
        <w:tc>
          <w:tcPr>
            <w:tcW w:w="3552" w:type="dxa"/>
          </w:tcPr>
          <w:p w:rsidR="008A30CE" w:rsidRPr="00417344" w:rsidRDefault="008A30CE" w:rsidP="00460FD2">
            <w:pPr>
              <w:jc w:val="center"/>
            </w:pPr>
            <w:r w:rsidRPr="00417344">
              <w:t>Д</w:t>
            </w:r>
          </w:p>
        </w:tc>
      </w:tr>
      <w:tr w:rsidR="008A30CE" w:rsidRPr="00417344" w:rsidTr="00460FD2">
        <w:trPr>
          <w:jc w:val="center"/>
        </w:trPr>
        <w:tc>
          <w:tcPr>
            <w:tcW w:w="2249" w:type="dxa"/>
          </w:tcPr>
          <w:p w:rsidR="008A30CE" w:rsidRPr="00417344" w:rsidRDefault="008A30CE" w:rsidP="00460FD2">
            <w:pPr>
              <w:jc w:val="center"/>
            </w:pPr>
            <w:r w:rsidRPr="00417344">
              <w:t>3</w:t>
            </w:r>
          </w:p>
        </w:tc>
        <w:tc>
          <w:tcPr>
            <w:tcW w:w="4351" w:type="dxa"/>
          </w:tcPr>
          <w:p w:rsidR="008A30CE" w:rsidRPr="00417344" w:rsidRDefault="008A30CE" w:rsidP="00460FD2">
            <w:pPr>
              <w:jc w:val="center"/>
            </w:pPr>
            <w:r w:rsidRPr="00417344">
              <w:t>Концепция противодействия терроризму в РФ.</w:t>
            </w:r>
          </w:p>
        </w:tc>
        <w:tc>
          <w:tcPr>
            <w:tcW w:w="3552" w:type="dxa"/>
          </w:tcPr>
          <w:p w:rsidR="008A30CE" w:rsidRPr="00417344" w:rsidRDefault="008A30CE" w:rsidP="00460FD2">
            <w:pPr>
              <w:jc w:val="center"/>
            </w:pPr>
            <w:r w:rsidRPr="00417344">
              <w:t>Д</w:t>
            </w:r>
          </w:p>
        </w:tc>
      </w:tr>
      <w:tr w:rsidR="008A30CE" w:rsidRPr="00417344" w:rsidTr="00460FD2">
        <w:trPr>
          <w:jc w:val="center"/>
        </w:trPr>
        <w:tc>
          <w:tcPr>
            <w:tcW w:w="2249" w:type="dxa"/>
          </w:tcPr>
          <w:p w:rsidR="008A30CE" w:rsidRPr="00417344" w:rsidRDefault="008A30CE" w:rsidP="00460FD2">
            <w:pPr>
              <w:jc w:val="center"/>
            </w:pPr>
            <w:r w:rsidRPr="00417344">
              <w:t>4</w:t>
            </w:r>
          </w:p>
        </w:tc>
        <w:tc>
          <w:tcPr>
            <w:tcW w:w="4351" w:type="dxa"/>
          </w:tcPr>
          <w:p w:rsidR="008A30CE" w:rsidRPr="00417344" w:rsidRDefault="008A30CE" w:rsidP="00460FD2">
            <w:pPr>
              <w:jc w:val="center"/>
            </w:pPr>
            <w:r w:rsidRPr="00417344">
              <w:t>Постановление Правительства РФ от 30.12.2007 г. № 804 «О единой государственной предупреждения и ликвидации ЧС»</w:t>
            </w:r>
          </w:p>
        </w:tc>
        <w:tc>
          <w:tcPr>
            <w:tcW w:w="3552" w:type="dxa"/>
          </w:tcPr>
          <w:p w:rsidR="008A30CE" w:rsidRPr="00417344" w:rsidRDefault="008A30CE" w:rsidP="00460FD2">
            <w:pPr>
              <w:jc w:val="center"/>
            </w:pPr>
            <w:r w:rsidRPr="00417344">
              <w:t>Д</w:t>
            </w:r>
          </w:p>
        </w:tc>
      </w:tr>
      <w:tr w:rsidR="008A30CE" w:rsidRPr="00417344" w:rsidTr="00460FD2">
        <w:trPr>
          <w:jc w:val="center"/>
        </w:trPr>
        <w:tc>
          <w:tcPr>
            <w:tcW w:w="2249" w:type="dxa"/>
          </w:tcPr>
          <w:p w:rsidR="008A30CE" w:rsidRPr="00417344" w:rsidRDefault="008A30CE" w:rsidP="00460FD2">
            <w:pPr>
              <w:jc w:val="center"/>
            </w:pPr>
            <w:r w:rsidRPr="00417344">
              <w:t>5</w:t>
            </w:r>
          </w:p>
        </w:tc>
        <w:tc>
          <w:tcPr>
            <w:tcW w:w="4351" w:type="dxa"/>
          </w:tcPr>
          <w:p w:rsidR="008A30CE" w:rsidRPr="00417344" w:rsidRDefault="008A30CE" w:rsidP="00460FD2">
            <w:pPr>
              <w:jc w:val="center"/>
            </w:pPr>
            <w:r w:rsidRPr="00417344">
              <w:t>Стратегия национальной безопасности</w:t>
            </w:r>
          </w:p>
        </w:tc>
        <w:tc>
          <w:tcPr>
            <w:tcW w:w="3552" w:type="dxa"/>
          </w:tcPr>
          <w:p w:rsidR="008A30CE" w:rsidRPr="00417344" w:rsidRDefault="008A30CE" w:rsidP="00460FD2">
            <w:pPr>
              <w:jc w:val="center"/>
            </w:pPr>
            <w:r w:rsidRPr="00417344">
              <w:t>Д</w:t>
            </w:r>
          </w:p>
        </w:tc>
      </w:tr>
      <w:tr w:rsidR="008A30CE" w:rsidRPr="00417344" w:rsidTr="00460FD2">
        <w:trPr>
          <w:jc w:val="center"/>
        </w:trPr>
        <w:tc>
          <w:tcPr>
            <w:tcW w:w="2249" w:type="dxa"/>
          </w:tcPr>
          <w:p w:rsidR="008A30CE" w:rsidRPr="00417344" w:rsidRDefault="008A30CE" w:rsidP="00460FD2">
            <w:pPr>
              <w:jc w:val="center"/>
            </w:pPr>
            <w:r w:rsidRPr="00417344">
              <w:t>6</w:t>
            </w:r>
          </w:p>
        </w:tc>
        <w:tc>
          <w:tcPr>
            <w:tcW w:w="4351" w:type="dxa"/>
          </w:tcPr>
          <w:p w:rsidR="008A30CE" w:rsidRPr="00417344" w:rsidRDefault="008A30CE" w:rsidP="00460FD2">
            <w:pPr>
              <w:jc w:val="center"/>
            </w:pPr>
            <w:r w:rsidRPr="00417344">
              <w:t>Федеральный закон «О безопасности».</w:t>
            </w:r>
          </w:p>
        </w:tc>
        <w:tc>
          <w:tcPr>
            <w:tcW w:w="3552" w:type="dxa"/>
          </w:tcPr>
          <w:p w:rsidR="008A30CE" w:rsidRPr="00417344" w:rsidRDefault="008A30CE" w:rsidP="00460FD2">
            <w:pPr>
              <w:jc w:val="center"/>
            </w:pPr>
            <w:r w:rsidRPr="00417344">
              <w:t>Д</w:t>
            </w:r>
          </w:p>
        </w:tc>
      </w:tr>
      <w:tr w:rsidR="008A30CE" w:rsidRPr="00417344" w:rsidTr="00460FD2">
        <w:trPr>
          <w:jc w:val="center"/>
        </w:trPr>
        <w:tc>
          <w:tcPr>
            <w:tcW w:w="2249" w:type="dxa"/>
          </w:tcPr>
          <w:p w:rsidR="008A30CE" w:rsidRPr="00417344" w:rsidRDefault="008A30CE" w:rsidP="00460FD2">
            <w:pPr>
              <w:jc w:val="center"/>
            </w:pPr>
            <w:r w:rsidRPr="00417344">
              <w:t>7</w:t>
            </w:r>
          </w:p>
        </w:tc>
        <w:tc>
          <w:tcPr>
            <w:tcW w:w="4351" w:type="dxa"/>
          </w:tcPr>
          <w:p w:rsidR="008A30CE" w:rsidRPr="00417344" w:rsidRDefault="008A30CE" w:rsidP="00460FD2">
            <w:pPr>
              <w:jc w:val="center"/>
            </w:pPr>
            <w:r w:rsidRPr="00417344">
              <w:t>Федеральный закон «О безопасности дорожного движения»</w:t>
            </w:r>
          </w:p>
        </w:tc>
        <w:tc>
          <w:tcPr>
            <w:tcW w:w="3552" w:type="dxa"/>
          </w:tcPr>
          <w:p w:rsidR="008A30CE" w:rsidRPr="00417344" w:rsidRDefault="008A30CE" w:rsidP="00460FD2">
            <w:pPr>
              <w:jc w:val="center"/>
            </w:pPr>
            <w:r w:rsidRPr="00417344">
              <w:t>Д</w:t>
            </w:r>
          </w:p>
        </w:tc>
      </w:tr>
      <w:tr w:rsidR="008A30CE" w:rsidRPr="00417344" w:rsidTr="00460FD2">
        <w:trPr>
          <w:jc w:val="center"/>
        </w:trPr>
        <w:tc>
          <w:tcPr>
            <w:tcW w:w="2249" w:type="dxa"/>
          </w:tcPr>
          <w:p w:rsidR="008A30CE" w:rsidRPr="00417344" w:rsidRDefault="008A30CE" w:rsidP="00460FD2">
            <w:pPr>
              <w:jc w:val="center"/>
            </w:pPr>
            <w:r w:rsidRPr="00417344">
              <w:t>8</w:t>
            </w:r>
          </w:p>
        </w:tc>
        <w:tc>
          <w:tcPr>
            <w:tcW w:w="4351" w:type="dxa"/>
          </w:tcPr>
          <w:p w:rsidR="008A30CE" w:rsidRPr="00417344" w:rsidRDefault="008A30CE" w:rsidP="00460FD2">
            <w:pPr>
              <w:jc w:val="center"/>
            </w:pPr>
            <w:r w:rsidRPr="00417344">
              <w:t>ФЗ «О защите населения и территорий от ЧС техногенного и природного характера»</w:t>
            </w:r>
          </w:p>
        </w:tc>
        <w:tc>
          <w:tcPr>
            <w:tcW w:w="3552" w:type="dxa"/>
          </w:tcPr>
          <w:p w:rsidR="008A30CE" w:rsidRPr="00417344" w:rsidRDefault="008A30CE" w:rsidP="00460FD2">
            <w:pPr>
              <w:jc w:val="center"/>
            </w:pPr>
            <w:r w:rsidRPr="00417344">
              <w:t>Д</w:t>
            </w:r>
          </w:p>
        </w:tc>
      </w:tr>
      <w:tr w:rsidR="008A30CE" w:rsidRPr="00417344" w:rsidTr="00460FD2">
        <w:trPr>
          <w:jc w:val="center"/>
        </w:trPr>
        <w:tc>
          <w:tcPr>
            <w:tcW w:w="2249" w:type="dxa"/>
          </w:tcPr>
          <w:p w:rsidR="008A30CE" w:rsidRPr="00417344" w:rsidRDefault="008A30CE" w:rsidP="00460FD2">
            <w:pPr>
              <w:jc w:val="center"/>
            </w:pPr>
            <w:r w:rsidRPr="00417344">
              <w:t>9</w:t>
            </w:r>
          </w:p>
        </w:tc>
        <w:tc>
          <w:tcPr>
            <w:tcW w:w="4351" w:type="dxa"/>
          </w:tcPr>
          <w:p w:rsidR="008A30CE" w:rsidRPr="00417344" w:rsidRDefault="008A30CE" w:rsidP="00460FD2">
            <w:pPr>
              <w:jc w:val="center"/>
            </w:pPr>
            <w:r w:rsidRPr="00417344">
              <w:t>Федеральный закон «О гражданской обороне»</w:t>
            </w:r>
          </w:p>
        </w:tc>
        <w:tc>
          <w:tcPr>
            <w:tcW w:w="3552" w:type="dxa"/>
          </w:tcPr>
          <w:p w:rsidR="008A30CE" w:rsidRPr="00417344" w:rsidRDefault="008A30CE" w:rsidP="00460FD2">
            <w:pPr>
              <w:jc w:val="center"/>
            </w:pPr>
            <w:r w:rsidRPr="00417344">
              <w:t>Д</w:t>
            </w:r>
          </w:p>
        </w:tc>
      </w:tr>
      <w:tr w:rsidR="008A30CE" w:rsidRPr="00417344" w:rsidTr="00460FD2">
        <w:trPr>
          <w:jc w:val="center"/>
        </w:trPr>
        <w:tc>
          <w:tcPr>
            <w:tcW w:w="2249" w:type="dxa"/>
          </w:tcPr>
          <w:p w:rsidR="008A30CE" w:rsidRPr="00417344" w:rsidRDefault="008A30CE" w:rsidP="00460FD2">
            <w:pPr>
              <w:jc w:val="center"/>
            </w:pPr>
            <w:r w:rsidRPr="00417344">
              <w:t>10</w:t>
            </w:r>
          </w:p>
        </w:tc>
        <w:tc>
          <w:tcPr>
            <w:tcW w:w="4351" w:type="dxa"/>
          </w:tcPr>
          <w:p w:rsidR="008A30CE" w:rsidRPr="00417344" w:rsidRDefault="008A30CE" w:rsidP="00460FD2">
            <w:pPr>
              <w:jc w:val="center"/>
            </w:pPr>
            <w:r w:rsidRPr="00417344">
              <w:t>Федеральный закон «О пожарной безопасности»</w:t>
            </w:r>
          </w:p>
        </w:tc>
        <w:tc>
          <w:tcPr>
            <w:tcW w:w="3552" w:type="dxa"/>
          </w:tcPr>
          <w:p w:rsidR="008A30CE" w:rsidRPr="00417344" w:rsidRDefault="008A30CE" w:rsidP="00460FD2">
            <w:pPr>
              <w:jc w:val="center"/>
            </w:pPr>
            <w:r w:rsidRPr="00417344">
              <w:t>Д</w:t>
            </w:r>
          </w:p>
        </w:tc>
      </w:tr>
      <w:tr w:rsidR="008A30CE" w:rsidRPr="00417344" w:rsidTr="00460FD2">
        <w:trPr>
          <w:jc w:val="center"/>
        </w:trPr>
        <w:tc>
          <w:tcPr>
            <w:tcW w:w="2249" w:type="dxa"/>
          </w:tcPr>
          <w:p w:rsidR="008A30CE" w:rsidRPr="00417344" w:rsidRDefault="008A30CE" w:rsidP="00460FD2">
            <w:pPr>
              <w:jc w:val="center"/>
            </w:pPr>
            <w:r w:rsidRPr="00417344">
              <w:t>11</w:t>
            </w:r>
          </w:p>
        </w:tc>
        <w:tc>
          <w:tcPr>
            <w:tcW w:w="4351" w:type="dxa"/>
          </w:tcPr>
          <w:p w:rsidR="008A30CE" w:rsidRPr="00417344" w:rsidRDefault="008A30CE" w:rsidP="00460FD2">
            <w:pPr>
              <w:jc w:val="center"/>
            </w:pPr>
            <w:r w:rsidRPr="00417344">
              <w:t>Федеральный закон «О противодействии терроризму»</w:t>
            </w:r>
          </w:p>
        </w:tc>
        <w:tc>
          <w:tcPr>
            <w:tcW w:w="3552" w:type="dxa"/>
          </w:tcPr>
          <w:p w:rsidR="008A30CE" w:rsidRPr="00417344" w:rsidRDefault="008A30CE" w:rsidP="00460FD2">
            <w:pPr>
              <w:jc w:val="center"/>
            </w:pPr>
            <w:r w:rsidRPr="00417344">
              <w:t>Д</w:t>
            </w:r>
          </w:p>
        </w:tc>
      </w:tr>
      <w:tr w:rsidR="008A30CE" w:rsidRPr="00417344" w:rsidTr="00460FD2">
        <w:trPr>
          <w:jc w:val="center"/>
        </w:trPr>
        <w:tc>
          <w:tcPr>
            <w:tcW w:w="2249" w:type="dxa"/>
          </w:tcPr>
          <w:p w:rsidR="008A30CE" w:rsidRPr="00417344" w:rsidRDefault="008A30CE" w:rsidP="00460FD2">
            <w:pPr>
              <w:jc w:val="center"/>
            </w:pPr>
            <w:r w:rsidRPr="00417344">
              <w:t>12</w:t>
            </w:r>
          </w:p>
        </w:tc>
        <w:tc>
          <w:tcPr>
            <w:tcW w:w="4351" w:type="dxa"/>
          </w:tcPr>
          <w:p w:rsidR="008A30CE" w:rsidRPr="00417344" w:rsidRDefault="008A30CE" w:rsidP="00460FD2">
            <w:pPr>
              <w:jc w:val="center"/>
            </w:pPr>
            <w:r w:rsidRPr="00417344">
              <w:t>ФЗ «О противодействии экстремистской деятельности»</w:t>
            </w:r>
          </w:p>
        </w:tc>
        <w:tc>
          <w:tcPr>
            <w:tcW w:w="3552" w:type="dxa"/>
          </w:tcPr>
          <w:p w:rsidR="008A30CE" w:rsidRPr="00417344" w:rsidRDefault="008A30CE" w:rsidP="00460FD2">
            <w:pPr>
              <w:jc w:val="center"/>
            </w:pPr>
            <w:r w:rsidRPr="00417344">
              <w:t>Д</w:t>
            </w:r>
          </w:p>
        </w:tc>
      </w:tr>
      <w:tr w:rsidR="008A30CE" w:rsidRPr="00417344" w:rsidTr="00460FD2">
        <w:trPr>
          <w:jc w:val="center"/>
        </w:trPr>
        <w:tc>
          <w:tcPr>
            <w:tcW w:w="2249" w:type="dxa"/>
          </w:tcPr>
          <w:p w:rsidR="008A30CE" w:rsidRPr="00417344" w:rsidRDefault="008A30CE" w:rsidP="00460FD2">
            <w:pPr>
              <w:jc w:val="center"/>
            </w:pPr>
            <w:r w:rsidRPr="00417344">
              <w:t>13</w:t>
            </w:r>
          </w:p>
        </w:tc>
        <w:tc>
          <w:tcPr>
            <w:tcW w:w="4351" w:type="dxa"/>
          </w:tcPr>
          <w:p w:rsidR="008A30CE" w:rsidRPr="00417344" w:rsidRDefault="008A30CE" w:rsidP="00460FD2">
            <w:pPr>
              <w:jc w:val="center"/>
            </w:pPr>
            <w:r w:rsidRPr="00417344">
              <w:t>ФЗ «О аварийно-спасательных службах и статусе спасателей»</w:t>
            </w:r>
          </w:p>
        </w:tc>
        <w:tc>
          <w:tcPr>
            <w:tcW w:w="3552" w:type="dxa"/>
          </w:tcPr>
          <w:p w:rsidR="008A30CE" w:rsidRPr="00417344" w:rsidRDefault="008A30CE" w:rsidP="00460FD2">
            <w:pPr>
              <w:jc w:val="center"/>
            </w:pPr>
            <w:r w:rsidRPr="00417344">
              <w:t>Д</w:t>
            </w:r>
          </w:p>
        </w:tc>
      </w:tr>
      <w:tr w:rsidR="008A30CE" w:rsidRPr="00417344" w:rsidTr="00460FD2">
        <w:trPr>
          <w:jc w:val="center"/>
        </w:trPr>
        <w:tc>
          <w:tcPr>
            <w:tcW w:w="2249" w:type="dxa"/>
          </w:tcPr>
          <w:p w:rsidR="008A30CE" w:rsidRPr="00417344" w:rsidRDefault="008A30CE" w:rsidP="00460FD2">
            <w:pPr>
              <w:jc w:val="center"/>
            </w:pPr>
            <w:r w:rsidRPr="00417344">
              <w:t>14</w:t>
            </w:r>
          </w:p>
        </w:tc>
        <w:tc>
          <w:tcPr>
            <w:tcW w:w="4351" w:type="dxa"/>
          </w:tcPr>
          <w:p w:rsidR="008A30CE" w:rsidRPr="00417344" w:rsidRDefault="008A30CE" w:rsidP="00460FD2">
            <w:pPr>
              <w:jc w:val="center"/>
            </w:pPr>
            <w:r w:rsidRPr="00417344">
              <w:t>Правила дорожного движения РФ</w:t>
            </w:r>
          </w:p>
        </w:tc>
        <w:tc>
          <w:tcPr>
            <w:tcW w:w="3552" w:type="dxa"/>
          </w:tcPr>
          <w:p w:rsidR="008A30CE" w:rsidRPr="00417344" w:rsidRDefault="008A30CE" w:rsidP="00460FD2">
            <w:pPr>
              <w:jc w:val="center"/>
            </w:pPr>
            <w:r w:rsidRPr="00417344">
              <w:t>Д</w:t>
            </w:r>
          </w:p>
        </w:tc>
      </w:tr>
      <w:tr w:rsidR="008A30CE" w:rsidRPr="00417344" w:rsidTr="00460FD2">
        <w:trPr>
          <w:jc w:val="center"/>
        </w:trPr>
        <w:tc>
          <w:tcPr>
            <w:tcW w:w="10152" w:type="dxa"/>
            <w:gridSpan w:val="3"/>
          </w:tcPr>
          <w:p w:rsidR="008A30CE" w:rsidRPr="00417344" w:rsidRDefault="008A30CE" w:rsidP="00460FD2">
            <w:pPr>
              <w:jc w:val="center"/>
            </w:pPr>
            <w:r w:rsidRPr="00417344">
              <w:t>2.  Учебная литература.</w:t>
            </w:r>
          </w:p>
        </w:tc>
      </w:tr>
      <w:tr w:rsidR="008A30CE" w:rsidRPr="00417344" w:rsidTr="00460FD2">
        <w:trPr>
          <w:jc w:val="center"/>
        </w:trPr>
        <w:tc>
          <w:tcPr>
            <w:tcW w:w="2249" w:type="dxa"/>
          </w:tcPr>
          <w:p w:rsidR="008A30CE" w:rsidRPr="00417344" w:rsidRDefault="008A30CE" w:rsidP="00460FD2">
            <w:pPr>
              <w:jc w:val="center"/>
            </w:pPr>
            <w:r w:rsidRPr="00417344">
              <w:t>15</w:t>
            </w:r>
          </w:p>
        </w:tc>
        <w:tc>
          <w:tcPr>
            <w:tcW w:w="4351" w:type="dxa"/>
          </w:tcPr>
          <w:p w:rsidR="008A30CE" w:rsidRPr="00417344" w:rsidRDefault="008A30CE" w:rsidP="00460FD2">
            <w:pPr>
              <w:jc w:val="center"/>
            </w:pPr>
            <w:r w:rsidRPr="00417344">
              <w:t>Учебники по основам безопасности жизнедеятельности для 5-9 классов. Смирнов А.П.</w:t>
            </w:r>
          </w:p>
        </w:tc>
        <w:tc>
          <w:tcPr>
            <w:tcW w:w="3552" w:type="dxa"/>
          </w:tcPr>
          <w:p w:rsidR="008A30CE" w:rsidRPr="00417344" w:rsidRDefault="008A30CE" w:rsidP="00460FD2">
            <w:pPr>
              <w:jc w:val="center"/>
            </w:pPr>
            <w:r w:rsidRPr="00417344">
              <w:t>К</w:t>
            </w:r>
          </w:p>
        </w:tc>
      </w:tr>
      <w:tr w:rsidR="008A30CE" w:rsidRPr="00417344" w:rsidTr="00460FD2">
        <w:trPr>
          <w:jc w:val="center"/>
        </w:trPr>
        <w:tc>
          <w:tcPr>
            <w:tcW w:w="2249" w:type="dxa"/>
          </w:tcPr>
          <w:p w:rsidR="008A30CE" w:rsidRPr="00417344" w:rsidRDefault="008A30CE" w:rsidP="00460FD2">
            <w:pPr>
              <w:jc w:val="center"/>
            </w:pPr>
            <w:r w:rsidRPr="00417344">
              <w:t>16</w:t>
            </w:r>
          </w:p>
        </w:tc>
        <w:tc>
          <w:tcPr>
            <w:tcW w:w="4351" w:type="dxa"/>
          </w:tcPr>
          <w:p w:rsidR="008A30CE" w:rsidRPr="00417344" w:rsidRDefault="008A30CE" w:rsidP="00460FD2">
            <w:pPr>
              <w:jc w:val="center"/>
            </w:pPr>
            <w:r w:rsidRPr="00417344">
              <w:t>Смирнов А.Т. Основы безопасности жизнедеятельности:5-9 класс поурочные разработки/А.Т Смирнов, Б.О.Хренников/,</w:t>
            </w:r>
          </w:p>
          <w:p w:rsidR="008A30CE" w:rsidRPr="00417344" w:rsidRDefault="008A30CE" w:rsidP="00460FD2">
            <w:pPr>
              <w:jc w:val="center"/>
            </w:pPr>
            <w:r w:rsidRPr="00417344">
              <w:t>под ред. А.Т.Смирнова.-М.: Просвещение.</w:t>
            </w:r>
          </w:p>
        </w:tc>
        <w:tc>
          <w:tcPr>
            <w:tcW w:w="3552" w:type="dxa"/>
          </w:tcPr>
          <w:p w:rsidR="008A30CE" w:rsidRPr="00417344" w:rsidRDefault="008A30CE" w:rsidP="00460FD2">
            <w:pPr>
              <w:jc w:val="center"/>
            </w:pPr>
            <w:r w:rsidRPr="00417344">
              <w:t>Д</w:t>
            </w:r>
          </w:p>
        </w:tc>
      </w:tr>
      <w:tr w:rsidR="008A30CE" w:rsidRPr="00417344" w:rsidTr="00460FD2">
        <w:trPr>
          <w:jc w:val="center"/>
        </w:trPr>
        <w:tc>
          <w:tcPr>
            <w:tcW w:w="10152" w:type="dxa"/>
            <w:gridSpan w:val="3"/>
          </w:tcPr>
          <w:p w:rsidR="008A30CE" w:rsidRPr="00417344" w:rsidRDefault="008A30CE" w:rsidP="00460FD2">
            <w:pPr>
              <w:jc w:val="center"/>
            </w:pPr>
            <w:r w:rsidRPr="00417344">
              <w:t>3.  Учебные и учебно-наглядные пособия.</w:t>
            </w:r>
          </w:p>
        </w:tc>
      </w:tr>
      <w:tr w:rsidR="008A30CE" w:rsidRPr="00417344" w:rsidTr="00460FD2">
        <w:trPr>
          <w:jc w:val="center"/>
        </w:trPr>
        <w:tc>
          <w:tcPr>
            <w:tcW w:w="2249" w:type="dxa"/>
          </w:tcPr>
          <w:p w:rsidR="008A30CE" w:rsidRPr="00417344" w:rsidRDefault="008A30CE" w:rsidP="00460FD2">
            <w:pPr>
              <w:jc w:val="center"/>
            </w:pPr>
            <w:r w:rsidRPr="00417344">
              <w:t>17</w:t>
            </w:r>
          </w:p>
        </w:tc>
        <w:tc>
          <w:tcPr>
            <w:tcW w:w="4351" w:type="dxa"/>
          </w:tcPr>
          <w:p w:rsidR="008A30CE" w:rsidRPr="00417344" w:rsidRDefault="008A30CE" w:rsidP="00460FD2">
            <w:pPr>
              <w:jc w:val="center"/>
            </w:pPr>
            <w:r w:rsidRPr="00417344">
              <w:t>Наборы плакатов</w:t>
            </w:r>
          </w:p>
        </w:tc>
        <w:tc>
          <w:tcPr>
            <w:tcW w:w="3552" w:type="dxa"/>
          </w:tcPr>
          <w:p w:rsidR="008A30CE" w:rsidRPr="00417344" w:rsidRDefault="008A30CE" w:rsidP="00460FD2">
            <w:pPr>
              <w:jc w:val="center"/>
            </w:pPr>
            <w:r w:rsidRPr="00417344">
              <w:t>Д</w:t>
            </w:r>
          </w:p>
        </w:tc>
      </w:tr>
      <w:tr w:rsidR="008A30CE" w:rsidRPr="00417344" w:rsidTr="00460FD2">
        <w:trPr>
          <w:jc w:val="center"/>
        </w:trPr>
        <w:tc>
          <w:tcPr>
            <w:tcW w:w="2249" w:type="dxa"/>
          </w:tcPr>
          <w:p w:rsidR="008A30CE" w:rsidRPr="00417344" w:rsidRDefault="008A30CE" w:rsidP="00460FD2">
            <w:pPr>
              <w:jc w:val="center"/>
            </w:pPr>
            <w:r w:rsidRPr="00417344">
              <w:t>18</w:t>
            </w:r>
          </w:p>
        </w:tc>
        <w:tc>
          <w:tcPr>
            <w:tcW w:w="4351" w:type="dxa"/>
          </w:tcPr>
          <w:p w:rsidR="008A30CE" w:rsidRPr="00417344" w:rsidRDefault="008A30CE" w:rsidP="00460FD2">
            <w:pPr>
              <w:jc w:val="center"/>
            </w:pPr>
            <w:r w:rsidRPr="00417344">
              <w:t>Средства индивидуальной защиты:</w:t>
            </w:r>
          </w:p>
        </w:tc>
        <w:tc>
          <w:tcPr>
            <w:tcW w:w="3552" w:type="dxa"/>
          </w:tcPr>
          <w:p w:rsidR="008A30CE" w:rsidRPr="00417344" w:rsidRDefault="008A30CE" w:rsidP="00460FD2">
            <w:pPr>
              <w:jc w:val="center"/>
            </w:pPr>
          </w:p>
        </w:tc>
      </w:tr>
      <w:tr w:rsidR="008A30CE" w:rsidRPr="00417344" w:rsidTr="00460FD2">
        <w:trPr>
          <w:jc w:val="center"/>
        </w:trPr>
        <w:tc>
          <w:tcPr>
            <w:tcW w:w="2249" w:type="dxa"/>
          </w:tcPr>
          <w:p w:rsidR="008A30CE" w:rsidRPr="00417344" w:rsidRDefault="008A30CE" w:rsidP="00460FD2">
            <w:pPr>
              <w:jc w:val="center"/>
            </w:pPr>
          </w:p>
        </w:tc>
        <w:tc>
          <w:tcPr>
            <w:tcW w:w="4351" w:type="dxa"/>
          </w:tcPr>
          <w:p w:rsidR="008A30CE" w:rsidRPr="00417344" w:rsidRDefault="008A30CE" w:rsidP="00460FD2">
            <w:pPr>
              <w:jc w:val="center"/>
            </w:pPr>
            <w:r w:rsidRPr="00417344">
              <w:t>- противогаз</w:t>
            </w:r>
          </w:p>
        </w:tc>
        <w:tc>
          <w:tcPr>
            <w:tcW w:w="3552" w:type="dxa"/>
          </w:tcPr>
          <w:p w:rsidR="008A30CE" w:rsidRPr="00417344" w:rsidRDefault="008A30CE" w:rsidP="00460FD2">
            <w:pPr>
              <w:jc w:val="center"/>
            </w:pPr>
            <w:r w:rsidRPr="00417344">
              <w:t>К</w:t>
            </w:r>
          </w:p>
        </w:tc>
      </w:tr>
      <w:tr w:rsidR="008A30CE" w:rsidRPr="00417344" w:rsidTr="00460FD2">
        <w:trPr>
          <w:jc w:val="center"/>
        </w:trPr>
        <w:tc>
          <w:tcPr>
            <w:tcW w:w="2249" w:type="dxa"/>
          </w:tcPr>
          <w:p w:rsidR="008A30CE" w:rsidRPr="00417344" w:rsidRDefault="008A30CE" w:rsidP="00460FD2">
            <w:pPr>
              <w:jc w:val="center"/>
            </w:pPr>
          </w:p>
        </w:tc>
        <w:tc>
          <w:tcPr>
            <w:tcW w:w="4351" w:type="dxa"/>
          </w:tcPr>
          <w:p w:rsidR="008A30CE" w:rsidRPr="00417344" w:rsidRDefault="008A30CE" w:rsidP="00460FD2">
            <w:pPr>
              <w:jc w:val="center"/>
            </w:pPr>
            <w:r w:rsidRPr="00417344">
              <w:t>- респиратор</w:t>
            </w:r>
          </w:p>
        </w:tc>
        <w:tc>
          <w:tcPr>
            <w:tcW w:w="3552" w:type="dxa"/>
          </w:tcPr>
          <w:p w:rsidR="008A30CE" w:rsidRPr="00417344" w:rsidRDefault="008A30CE" w:rsidP="00460FD2">
            <w:pPr>
              <w:jc w:val="center"/>
            </w:pPr>
            <w:r w:rsidRPr="00417344">
              <w:t>Д</w:t>
            </w:r>
          </w:p>
        </w:tc>
      </w:tr>
      <w:tr w:rsidR="008A30CE" w:rsidRPr="00417344" w:rsidTr="00460FD2">
        <w:trPr>
          <w:jc w:val="center"/>
        </w:trPr>
        <w:tc>
          <w:tcPr>
            <w:tcW w:w="2249" w:type="dxa"/>
          </w:tcPr>
          <w:p w:rsidR="008A30CE" w:rsidRPr="00417344" w:rsidRDefault="008A30CE" w:rsidP="00460FD2">
            <w:pPr>
              <w:jc w:val="center"/>
            </w:pPr>
          </w:p>
        </w:tc>
        <w:tc>
          <w:tcPr>
            <w:tcW w:w="4351" w:type="dxa"/>
          </w:tcPr>
          <w:p w:rsidR="008A30CE" w:rsidRPr="00417344" w:rsidRDefault="008A30CE" w:rsidP="00460FD2">
            <w:pPr>
              <w:jc w:val="center"/>
            </w:pPr>
            <w:r w:rsidRPr="00417344">
              <w:t>- ватно-марлевые повязки</w:t>
            </w:r>
          </w:p>
        </w:tc>
        <w:tc>
          <w:tcPr>
            <w:tcW w:w="3552" w:type="dxa"/>
          </w:tcPr>
          <w:p w:rsidR="008A30CE" w:rsidRPr="00417344" w:rsidRDefault="008A30CE" w:rsidP="00460FD2">
            <w:pPr>
              <w:jc w:val="center"/>
            </w:pPr>
            <w:r w:rsidRPr="00417344">
              <w:t>Д</w:t>
            </w:r>
          </w:p>
        </w:tc>
      </w:tr>
      <w:tr w:rsidR="008A30CE" w:rsidRPr="00417344" w:rsidTr="00460FD2">
        <w:trPr>
          <w:jc w:val="center"/>
        </w:trPr>
        <w:tc>
          <w:tcPr>
            <w:tcW w:w="2249" w:type="dxa"/>
          </w:tcPr>
          <w:p w:rsidR="008A30CE" w:rsidRPr="00417344" w:rsidRDefault="008A30CE" w:rsidP="00460FD2">
            <w:pPr>
              <w:jc w:val="center"/>
            </w:pPr>
          </w:p>
        </w:tc>
        <w:tc>
          <w:tcPr>
            <w:tcW w:w="4351" w:type="dxa"/>
          </w:tcPr>
          <w:p w:rsidR="008A30CE" w:rsidRPr="00417344" w:rsidRDefault="008A30CE" w:rsidP="00460FD2">
            <w:pPr>
              <w:jc w:val="center"/>
            </w:pPr>
            <w:r w:rsidRPr="00417344">
              <w:t>- противопылевые тканевые маски</w:t>
            </w:r>
          </w:p>
        </w:tc>
        <w:tc>
          <w:tcPr>
            <w:tcW w:w="3552" w:type="dxa"/>
          </w:tcPr>
          <w:p w:rsidR="008A30CE" w:rsidRPr="00417344" w:rsidRDefault="008A30CE" w:rsidP="00460FD2">
            <w:pPr>
              <w:jc w:val="center"/>
            </w:pPr>
            <w:r w:rsidRPr="00417344">
              <w:t>Д</w:t>
            </w:r>
          </w:p>
        </w:tc>
      </w:tr>
      <w:tr w:rsidR="008A30CE" w:rsidRPr="00417344" w:rsidTr="00460FD2">
        <w:trPr>
          <w:jc w:val="center"/>
        </w:trPr>
        <w:tc>
          <w:tcPr>
            <w:tcW w:w="2249" w:type="dxa"/>
          </w:tcPr>
          <w:p w:rsidR="008A30CE" w:rsidRPr="00417344" w:rsidRDefault="008A30CE" w:rsidP="00460FD2">
            <w:pPr>
              <w:jc w:val="center"/>
            </w:pPr>
            <w:r w:rsidRPr="00417344">
              <w:t>19</w:t>
            </w:r>
          </w:p>
        </w:tc>
        <w:tc>
          <w:tcPr>
            <w:tcW w:w="4351" w:type="dxa"/>
          </w:tcPr>
          <w:p w:rsidR="008A30CE" w:rsidRPr="00417344" w:rsidRDefault="008A30CE" w:rsidP="00460FD2">
            <w:pPr>
              <w:jc w:val="center"/>
            </w:pPr>
            <w:r w:rsidRPr="00417344">
              <w:t>Приборы:</w:t>
            </w:r>
          </w:p>
        </w:tc>
        <w:tc>
          <w:tcPr>
            <w:tcW w:w="3552" w:type="dxa"/>
          </w:tcPr>
          <w:p w:rsidR="008A30CE" w:rsidRPr="00417344" w:rsidRDefault="008A30CE" w:rsidP="00460FD2">
            <w:pPr>
              <w:jc w:val="center"/>
            </w:pPr>
          </w:p>
        </w:tc>
      </w:tr>
      <w:tr w:rsidR="008A30CE" w:rsidRPr="00417344" w:rsidTr="00460FD2">
        <w:trPr>
          <w:jc w:val="center"/>
        </w:trPr>
        <w:tc>
          <w:tcPr>
            <w:tcW w:w="2249" w:type="dxa"/>
          </w:tcPr>
          <w:p w:rsidR="008A30CE" w:rsidRPr="00417344" w:rsidRDefault="008A30CE" w:rsidP="00460FD2">
            <w:pPr>
              <w:jc w:val="center"/>
            </w:pPr>
            <w:r w:rsidRPr="00417344">
              <w:t>20</w:t>
            </w:r>
          </w:p>
        </w:tc>
        <w:tc>
          <w:tcPr>
            <w:tcW w:w="4351" w:type="dxa"/>
          </w:tcPr>
          <w:p w:rsidR="008A30CE" w:rsidRPr="00417344" w:rsidRDefault="008A30CE" w:rsidP="00460FD2">
            <w:pPr>
              <w:jc w:val="center"/>
            </w:pPr>
            <w:r w:rsidRPr="00417344">
              <w:t>Макет</w:t>
            </w:r>
          </w:p>
        </w:tc>
        <w:tc>
          <w:tcPr>
            <w:tcW w:w="3552" w:type="dxa"/>
          </w:tcPr>
          <w:p w:rsidR="008A30CE" w:rsidRPr="00417344" w:rsidRDefault="008A30CE" w:rsidP="00460FD2">
            <w:pPr>
              <w:jc w:val="center"/>
            </w:pPr>
          </w:p>
        </w:tc>
      </w:tr>
      <w:tr w:rsidR="008A30CE" w:rsidRPr="00417344" w:rsidTr="00460FD2">
        <w:trPr>
          <w:jc w:val="center"/>
        </w:trPr>
        <w:tc>
          <w:tcPr>
            <w:tcW w:w="2249" w:type="dxa"/>
          </w:tcPr>
          <w:p w:rsidR="008A30CE" w:rsidRPr="00417344" w:rsidRDefault="008A30CE" w:rsidP="00460FD2">
            <w:pPr>
              <w:jc w:val="center"/>
            </w:pPr>
            <w:r w:rsidRPr="00417344">
              <w:t>21</w:t>
            </w:r>
          </w:p>
        </w:tc>
        <w:tc>
          <w:tcPr>
            <w:tcW w:w="4351" w:type="dxa"/>
          </w:tcPr>
          <w:p w:rsidR="008A30CE" w:rsidRPr="00417344" w:rsidRDefault="008A30CE" w:rsidP="00460FD2">
            <w:pPr>
              <w:jc w:val="center"/>
            </w:pPr>
            <w:r w:rsidRPr="00417344">
              <w:t>Компас</w:t>
            </w:r>
          </w:p>
        </w:tc>
        <w:tc>
          <w:tcPr>
            <w:tcW w:w="3552" w:type="dxa"/>
          </w:tcPr>
          <w:p w:rsidR="008A30CE" w:rsidRPr="00417344" w:rsidRDefault="008A30CE" w:rsidP="00460FD2">
            <w:pPr>
              <w:jc w:val="center"/>
            </w:pPr>
            <w:r w:rsidRPr="00417344">
              <w:t>Д</w:t>
            </w:r>
          </w:p>
        </w:tc>
      </w:tr>
      <w:tr w:rsidR="008A30CE" w:rsidRPr="00417344" w:rsidTr="00460FD2">
        <w:trPr>
          <w:jc w:val="center"/>
        </w:trPr>
        <w:tc>
          <w:tcPr>
            <w:tcW w:w="10152" w:type="dxa"/>
            <w:gridSpan w:val="3"/>
          </w:tcPr>
          <w:p w:rsidR="008A30CE" w:rsidRPr="00417344" w:rsidRDefault="008A30CE" w:rsidP="00460FD2">
            <w:pPr>
              <w:jc w:val="center"/>
            </w:pPr>
            <w:r w:rsidRPr="00417344">
              <w:t>4.  Медицинское имущество.</w:t>
            </w:r>
          </w:p>
        </w:tc>
      </w:tr>
      <w:tr w:rsidR="008A30CE" w:rsidRPr="00417344" w:rsidTr="00460FD2">
        <w:trPr>
          <w:jc w:val="center"/>
        </w:trPr>
        <w:tc>
          <w:tcPr>
            <w:tcW w:w="2249" w:type="dxa"/>
          </w:tcPr>
          <w:p w:rsidR="008A30CE" w:rsidRPr="00417344" w:rsidRDefault="008A30CE" w:rsidP="00460FD2">
            <w:pPr>
              <w:jc w:val="center"/>
            </w:pPr>
            <w:r w:rsidRPr="00417344">
              <w:t>22</w:t>
            </w:r>
          </w:p>
        </w:tc>
        <w:tc>
          <w:tcPr>
            <w:tcW w:w="4351" w:type="dxa"/>
          </w:tcPr>
          <w:p w:rsidR="008A30CE" w:rsidRPr="00417344" w:rsidRDefault="008A30CE" w:rsidP="00460FD2">
            <w:pPr>
              <w:jc w:val="center"/>
            </w:pPr>
            <w:r w:rsidRPr="00417344">
              <w:t>Индивидуальные средства медицинской защиты</w:t>
            </w:r>
          </w:p>
        </w:tc>
        <w:tc>
          <w:tcPr>
            <w:tcW w:w="3552" w:type="dxa"/>
          </w:tcPr>
          <w:p w:rsidR="008A30CE" w:rsidRPr="00417344" w:rsidRDefault="008A30CE" w:rsidP="00460FD2">
            <w:pPr>
              <w:jc w:val="center"/>
            </w:pPr>
          </w:p>
        </w:tc>
      </w:tr>
      <w:tr w:rsidR="008A30CE" w:rsidRPr="00417344" w:rsidTr="00460FD2">
        <w:trPr>
          <w:jc w:val="center"/>
        </w:trPr>
        <w:tc>
          <w:tcPr>
            <w:tcW w:w="2249" w:type="dxa"/>
          </w:tcPr>
          <w:p w:rsidR="008A30CE" w:rsidRPr="00417344" w:rsidRDefault="008A30CE" w:rsidP="00460FD2">
            <w:pPr>
              <w:jc w:val="center"/>
            </w:pPr>
          </w:p>
        </w:tc>
        <w:tc>
          <w:tcPr>
            <w:tcW w:w="4351" w:type="dxa"/>
          </w:tcPr>
          <w:p w:rsidR="008A30CE" w:rsidRPr="00417344" w:rsidRDefault="008A30CE" w:rsidP="00460FD2">
            <w:pPr>
              <w:jc w:val="center"/>
            </w:pPr>
            <w:r w:rsidRPr="00417344">
              <w:t>- Аптечка</w:t>
            </w:r>
          </w:p>
        </w:tc>
        <w:tc>
          <w:tcPr>
            <w:tcW w:w="3552" w:type="dxa"/>
          </w:tcPr>
          <w:p w:rsidR="008A30CE" w:rsidRPr="00417344" w:rsidRDefault="008A30CE" w:rsidP="00460FD2">
            <w:pPr>
              <w:jc w:val="center"/>
            </w:pPr>
            <w:r w:rsidRPr="00417344">
              <w:t>Д</w:t>
            </w:r>
          </w:p>
        </w:tc>
      </w:tr>
      <w:tr w:rsidR="008A30CE" w:rsidRPr="00417344" w:rsidTr="00460FD2">
        <w:trPr>
          <w:jc w:val="center"/>
        </w:trPr>
        <w:tc>
          <w:tcPr>
            <w:tcW w:w="2249" w:type="dxa"/>
          </w:tcPr>
          <w:p w:rsidR="008A30CE" w:rsidRPr="00417344" w:rsidRDefault="008A30CE" w:rsidP="00460FD2">
            <w:pPr>
              <w:jc w:val="center"/>
            </w:pPr>
          </w:p>
        </w:tc>
        <w:tc>
          <w:tcPr>
            <w:tcW w:w="4351" w:type="dxa"/>
          </w:tcPr>
          <w:p w:rsidR="008A30CE" w:rsidRPr="00417344" w:rsidRDefault="008A30CE" w:rsidP="00460FD2">
            <w:pPr>
              <w:jc w:val="center"/>
            </w:pPr>
            <w:r w:rsidRPr="00417344">
              <w:t>- Пакеты перевязочные  ППИ</w:t>
            </w:r>
          </w:p>
        </w:tc>
        <w:tc>
          <w:tcPr>
            <w:tcW w:w="3552" w:type="dxa"/>
          </w:tcPr>
          <w:p w:rsidR="008A30CE" w:rsidRPr="00417344" w:rsidRDefault="008A30CE" w:rsidP="00460FD2">
            <w:pPr>
              <w:jc w:val="center"/>
            </w:pPr>
            <w:r w:rsidRPr="00417344">
              <w:t>Д</w:t>
            </w:r>
          </w:p>
        </w:tc>
      </w:tr>
      <w:tr w:rsidR="008A30CE" w:rsidRPr="00417344" w:rsidTr="00460FD2">
        <w:trPr>
          <w:jc w:val="center"/>
        </w:trPr>
        <w:tc>
          <w:tcPr>
            <w:tcW w:w="2249" w:type="dxa"/>
          </w:tcPr>
          <w:p w:rsidR="008A30CE" w:rsidRPr="00417344" w:rsidRDefault="008A30CE" w:rsidP="00460FD2">
            <w:pPr>
              <w:jc w:val="center"/>
            </w:pPr>
          </w:p>
        </w:tc>
        <w:tc>
          <w:tcPr>
            <w:tcW w:w="4351" w:type="dxa"/>
          </w:tcPr>
          <w:p w:rsidR="008A30CE" w:rsidRPr="00417344" w:rsidRDefault="008A30CE" w:rsidP="00460FD2">
            <w:pPr>
              <w:jc w:val="center"/>
            </w:pPr>
            <w:r w:rsidRPr="00417344">
              <w:t>- Пакеты противохимические индивидуальные ИПП-11</w:t>
            </w:r>
          </w:p>
        </w:tc>
        <w:tc>
          <w:tcPr>
            <w:tcW w:w="3552" w:type="dxa"/>
          </w:tcPr>
          <w:p w:rsidR="008A30CE" w:rsidRPr="00417344" w:rsidRDefault="008A30CE" w:rsidP="00460FD2">
            <w:pPr>
              <w:jc w:val="center"/>
            </w:pPr>
            <w:r w:rsidRPr="00417344">
              <w:t>Д</w:t>
            </w:r>
          </w:p>
        </w:tc>
      </w:tr>
      <w:tr w:rsidR="008A30CE" w:rsidRPr="00417344" w:rsidTr="00460FD2">
        <w:trPr>
          <w:jc w:val="center"/>
        </w:trPr>
        <w:tc>
          <w:tcPr>
            <w:tcW w:w="10152" w:type="dxa"/>
            <w:gridSpan w:val="3"/>
          </w:tcPr>
          <w:p w:rsidR="008A30CE" w:rsidRPr="00417344" w:rsidRDefault="008A30CE" w:rsidP="00460FD2">
            <w:pPr>
              <w:jc w:val="center"/>
            </w:pPr>
            <w:r w:rsidRPr="00417344">
              <w:lastRenderedPageBreak/>
              <w:t>5. Средства программного обучения и контроля знаний</w:t>
            </w:r>
          </w:p>
        </w:tc>
      </w:tr>
      <w:tr w:rsidR="008A30CE" w:rsidRPr="00417344" w:rsidTr="00460FD2">
        <w:trPr>
          <w:jc w:val="center"/>
        </w:trPr>
        <w:tc>
          <w:tcPr>
            <w:tcW w:w="2249" w:type="dxa"/>
          </w:tcPr>
          <w:p w:rsidR="008A30CE" w:rsidRPr="00417344" w:rsidRDefault="008A30CE" w:rsidP="00460FD2">
            <w:pPr>
              <w:jc w:val="center"/>
            </w:pPr>
            <w:r w:rsidRPr="00417344">
              <w:t>23</w:t>
            </w:r>
          </w:p>
        </w:tc>
        <w:tc>
          <w:tcPr>
            <w:tcW w:w="4351" w:type="dxa"/>
          </w:tcPr>
          <w:p w:rsidR="008A30CE" w:rsidRPr="00417344" w:rsidRDefault="008A30CE" w:rsidP="00460FD2">
            <w:pPr>
              <w:jc w:val="center"/>
            </w:pPr>
            <w:r w:rsidRPr="00417344">
              <w:t>Компьютерные программы и пособия по учебному разделу</w:t>
            </w:r>
          </w:p>
        </w:tc>
        <w:tc>
          <w:tcPr>
            <w:tcW w:w="3552" w:type="dxa"/>
          </w:tcPr>
          <w:p w:rsidR="008A30CE" w:rsidRPr="00417344" w:rsidRDefault="008A30CE" w:rsidP="00460FD2">
            <w:pPr>
              <w:jc w:val="center"/>
            </w:pPr>
            <w:r w:rsidRPr="00417344">
              <w:t>Д</w:t>
            </w:r>
          </w:p>
        </w:tc>
      </w:tr>
      <w:tr w:rsidR="008A30CE" w:rsidRPr="00417344" w:rsidTr="00460FD2">
        <w:trPr>
          <w:jc w:val="center"/>
        </w:trPr>
        <w:tc>
          <w:tcPr>
            <w:tcW w:w="2249" w:type="dxa"/>
          </w:tcPr>
          <w:p w:rsidR="008A30CE" w:rsidRPr="00417344" w:rsidRDefault="008A30CE" w:rsidP="00460FD2">
            <w:pPr>
              <w:jc w:val="center"/>
            </w:pPr>
            <w:r w:rsidRPr="00417344">
              <w:t>24</w:t>
            </w:r>
          </w:p>
        </w:tc>
        <w:tc>
          <w:tcPr>
            <w:tcW w:w="4351" w:type="dxa"/>
          </w:tcPr>
          <w:p w:rsidR="008A30CE" w:rsidRPr="00417344" w:rsidRDefault="008A30CE" w:rsidP="00460FD2">
            <w:pPr>
              <w:jc w:val="center"/>
            </w:pPr>
            <w:r w:rsidRPr="00417344">
              <w:t>«Гражданская оборона и защита от чрезвычайных ситуаций»</w:t>
            </w:r>
          </w:p>
        </w:tc>
        <w:tc>
          <w:tcPr>
            <w:tcW w:w="3552" w:type="dxa"/>
          </w:tcPr>
          <w:p w:rsidR="008A30CE" w:rsidRPr="00417344" w:rsidRDefault="008A30CE" w:rsidP="00460FD2">
            <w:pPr>
              <w:jc w:val="center"/>
            </w:pPr>
          </w:p>
        </w:tc>
      </w:tr>
      <w:tr w:rsidR="008A30CE" w:rsidRPr="00417344" w:rsidTr="00460FD2">
        <w:trPr>
          <w:jc w:val="center"/>
        </w:trPr>
        <w:tc>
          <w:tcPr>
            <w:tcW w:w="2249" w:type="dxa"/>
          </w:tcPr>
          <w:p w:rsidR="008A30CE" w:rsidRPr="00417344" w:rsidRDefault="008A30CE" w:rsidP="00460FD2">
            <w:pPr>
              <w:jc w:val="center"/>
            </w:pPr>
            <w:r w:rsidRPr="00417344">
              <w:t>25</w:t>
            </w:r>
          </w:p>
        </w:tc>
        <w:tc>
          <w:tcPr>
            <w:tcW w:w="4351" w:type="dxa"/>
          </w:tcPr>
          <w:p w:rsidR="008A30CE" w:rsidRPr="00417344" w:rsidRDefault="008A30CE" w:rsidP="00460FD2">
            <w:pPr>
              <w:jc w:val="center"/>
            </w:pPr>
            <w:r w:rsidRPr="00417344">
              <w:t>Компьютерные программы и пособия по учебному разделу</w:t>
            </w:r>
          </w:p>
        </w:tc>
        <w:tc>
          <w:tcPr>
            <w:tcW w:w="3552" w:type="dxa"/>
          </w:tcPr>
          <w:p w:rsidR="008A30CE" w:rsidRPr="00417344" w:rsidRDefault="008A30CE" w:rsidP="00460FD2">
            <w:pPr>
              <w:jc w:val="center"/>
            </w:pPr>
            <w:r w:rsidRPr="00417344">
              <w:t>Д</w:t>
            </w:r>
          </w:p>
        </w:tc>
      </w:tr>
      <w:tr w:rsidR="008A30CE" w:rsidRPr="00417344" w:rsidTr="00460FD2">
        <w:trPr>
          <w:jc w:val="center"/>
        </w:trPr>
        <w:tc>
          <w:tcPr>
            <w:tcW w:w="2249" w:type="dxa"/>
          </w:tcPr>
          <w:p w:rsidR="008A30CE" w:rsidRPr="00417344" w:rsidRDefault="008A30CE" w:rsidP="00460FD2">
            <w:pPr>
              <w:jc w:val="center"/>
            </w:pPr>
            <w:r w:rsidRPr="00417344">
              <w:t>26</w:t>
            </w:r>
          </w:p>
        </w:tc>
        <w:tc>
          <w:tcPr>
            <w:tcW w:w="4351" w:type="dxa"/>
          </w:tcPr>
          <w:p w:rsidR="008A30CE" w:rsidRPr="00417344" w:rsidRDefault="008A30CE" w:rsidP="00460FD2">
            <w:pPr>
              <w:jc w:val="center"/>
            </w:pPr>
            <w:r w:rsidRPr="00417344">
              <w:t>«Основы  медицинских  знаний  и  правила  оказания  первой медицинской помощи»</w:t>
            </w:r>
          </w:p>
        </w:tc>
        <w:tc>
          <w:tcPr>
            <w:tcW w:w="3552" w:type="dxa"/>
          </w:tcPr>
          <w:p w:rsidR="008A30CE" w:rsidRPr="00417344" w:rsidRDefault="008A30CE" w:rsidP="00460FD2">
            <w:pPr>
              <w:jc w:val="center"/>
            </w:pPr>
          </w:p>
        </w:tc>
      </w:tr>
      <w:tr w:rsidR="008A30CE" w:rsidRPr="00417344" w:rsidTr="00460FD2">
        <w:trPr>
          <w:jc w:val="center"/>
        </w:trPr>
        <w:tc>
          <w:tcPr>
            <w:tcW w:w="2249" w:type="dxa"/>
          </w:tcPr>
          <w:p w:rsidR="008A30CE" w:rsidRPr="00417344" w:rsidRDefault="008A30CE" w:rsidP="00460FD2">
            <w:pPr>
              <w:jc w:val="center"/>
            </w:pPr>
            <w:r w:rsidRPr="00417344">
              <w:t>27</w:t>
            </w:r>
          </w:p>
        </w:tc>
        <w:tc>
          <w:tcPr>
            <w:tcW w:w="4351" w:type="dxa"/>
          </w:tcPr>
          <w:p w:rsidR="008A30CE" w:rsidRPr="00417344" w:rsidRDefault="008A30CE" w:rsidP="00460FD2">
            <w:pPr>
              <w:jc w:val="center"/>
            </w:pPr>
            <w:r w:rsidRPr="00417344">
              <w:t>Мультимедийная  энциклопедия  по  действиям  населения  в чрезвычайных ситуациях</w:t>
            </w:r>
          </w:p>
        </w:tc>
        <w:tc>
          <w:tcPr>
            <w:tcW w:w="3552" w:type="dxa"/>
          </w:tcPr>
          <w:p w:rsidR="008A30CE" w:rsidRPr="00417344" w:rsidRDefault="008A30CE" w:rsidP="00460FD2">
            <w:pPr>
              <w:jc w:val="center"/>
            </w:pPr>
            <w:r w:rsidRPr="00417344">
              <w:t>Д</w:t>
            </w:r>
          </w:p>
        </w:tc>
      </w:tr>
      <w:tr w:rsidR="008A30CE" w:rsidRPr="00417344" w:rsidTr="00460FD2">
        <w:trPr>
          <w:jc w:val="center"/>
        </w:trPr>
        <w:tc>
          <w:tcPr>
            <w:tcW w:w="2249" w:type="dxa"/>
          </w:tcPr>
          <w:p w:rsidR="008A30CE" w:rsidRPr="00417344" w:rsidRDefault="008A30CE" w:rsidP="00460FD2">
            <w:pPr>
              <w:jc w:val="center"/>
            </w:pPr>
            <w:r w:rsidRPr="00417344">
              <w:t>28</w:t>
            </w:r>
          </w:p>
        </w:tc>
        <w:tc>
          <w:tcPr>
            <w:tcW w:w="4351" w:type="dxa"/>
          </w:tcPr>
          <w:p w:rsidR="008A30CE" w:rsidRPr="00417344" w:rsidRDefault="008A30CE" w:rsidP="00460FD2">
            <w:pPr>
              <w:jc w:val="center"/>
            </w:pPr>
            <w:r w:rsidRPr="00417344">
              <w:t>Компьютерное учебное пособие «Безопасность на улицах и дорогах»</w:t>
            </w:r>
          </w:p>
        </w:tc>
        <w:tc>
          <w:tcPr>
            <w:tcW w:w="3552" w:type="dxa"/>
          </w:tcPr>
          <w:p w:rsidR="008A30CE" w:rsidRPr="00417344" w:rsidRDefault="008A30CE" w:rsidP="00460FD2">
            <w:pPr>
              <w:jc w:val="center"/>
            </w:pPr>
            <w:r w:rsidRPr="00417344">
              <w:t>Д</w:t>
            </w:r>
          </w:p>
        </w:tc>
      </w:tr>
      <w:tr w:rsidR="008A30CE" w:rsidRPr="00417344" w:rsidTr="00460FD2">
        <w:trPr>
          <w:jc w:val="center"/>
        </w:trPr>
        <w:tc>
          <w:tcPr>
            <w:tcW w:w="10152" w:type="dxa"/>
            <w:gridSpan w:val="3"/>
          </w:tcPr>
          <w:p w:rsidR="008A30CE" w:rsidRPr="00417344" w:rsidRDefault="008A30CE" w:rsidP="00460FD2">
            <w:pPr>
              <w:jc w:val="center"/>
            </w:pPr>
            <w:r w:rsidRPr="00417344">
              <w:t>6. Аудиовизуальные пособия</w:t>
            </w:r>
          </w:p>
        </w:tc>
      </w:tr>
      <w:tr w:rsidR="008A30CE" w:rsidRPr="00417344" w:rsidTr="00460FD2">
        <w:trPr>
          <w:jc w:val="center"/>
        </w:trPr>
        <w:tc>
          <w:tcPr>
            <w:tcW w:w="10152" w:type="dxa"/>
            <w:gridSpan w:val="3"/>
          </w:tcPr>
          <w:p w:rsidR="008A30CE" w:rsidRPr="00417344" w:rsidRDefault="008A30CE" w:rsidP="00460FD2">
            <w:pPr>
              <w:jc w:val="center"/>
            </w:pPr>
            <w:r w:rsidRPr="00417344">
              <w:t>7. Технические средства обучения</w:t>
            </w:r>
          </w:p>
        </w:tc>
      </w:tr>
      <w:tr w:rsidR="008A30CE" w:rsidRPr="00417344" w:rsidTr="00460FD2">
        <w:trPr>
          <w:jc w:val="center"/>
        </w:trPr>
        <w:tc>
          <w:tcPr>
            <w:tcW w:w="2249" w:type="dxa"/>
          </w:tcPr>
          <w:p w:rsidR="008A30CE" w:rsidRPr="00417344" w:rsidRDefault="008A30CE" w:rsidP="00460FD2">
            <w:pPr>
              <w:jc w:val="center"/>
            </w:pPr>
            <w:r w:rsidRPr="00417344">
              <w:t>29</w:t>
            </w:r>
          </w:p>
        </w:tc>
        <w:tc>
          <w:tcPr>
            <w:tcW w:w="4351" w:type="dxa"/>
          </w:tcPr>
          <w:p w:rsidR="008A30CE" w:rsidRPr="00417344" w:rsidRDefault="008A30CE" w:rsidP="00460FD2">
            <w:pPr>
              <w:jc w:val="center"/>
            </w:pPr>
            <w:r w:rsidRPr="00417344">
              <w:t>Компьютер</w:t>
            </w:r>
          </w:p>
        </w:tc>
        <w:tc>
          <w:tcPr>
            <w:tcW w:w="3552" w:type="dxa"/>
          </w:tcPr>
          <w:p w:rsidR="008A30CE" w:rsidRPr="00417344" w:rsidRDefault="008A30CE" w:rsidP="00460FD2">
            <w:pPr>
              <w:jc w:val="center"/>
            </w:pPr>
            <w:r w:rsidRPr="00417344">
              <w:t>Д</w:t>
            </w:r>
          </w:p>
        </w:tc>
      </w:tr>
      <w:tr w:rsidR="008A30CE" w:rsidRPr="00417344" w:rsidTr="00460FD2">
        <w:trPr>
          <w:jc w:val="center"/>
        </w:trPr>
        <w:tc>
          <w:tcPr>
            <w:tcW w:w="2249" w:type="dxa"/>
          </w:tcPr>
          <w:p w:rsidR="008A30CE" w:rsidRPr="00417344" w:rsidRDefault="008A30CE" w:rsidP="00460FD2">
            <w:pPr>
              <w:jc w:val="center"/>
            </w:pPr>
            <w:r w:rsidRPr="00417344">
              <w:t>30</w:t>
            </w:r>
          </w:p>
        </w:tc>
        <w:tc>
          <w:tcPr>
            <w:tcW w:w="4351" w:type="dxa"/>
          </w:tcPr>
          <w:p w:rsidR="008A30CE" w:rsidRPr="00417344" w:rsidRDefault="008A30CE" w:rsidP="00460FD2">
            <w:pPr>
              <w:jc w:val="center"/>
            </w:pPr>
            <w:r w:rsidRPr="00417344">
              <w:t>Проектор</w:t>
            </w:r>
          </w:p>
        </w:tc>
        <w:tc>
          <w:tcPr>
            <w:tcW w:w="3552" w:type="dxa"/>
          </w:tcPr>
          <w:p w:rsidR="008A30CE" w:rsidRPr="00417344" w:rsidRDefault="008A30CE" w:rsidP="00460FD2">
            <w:pPr>
              <w:jc w:val="center"/>
            </w:pPr>
            <w:r w:rsidRPr="00417344">
              <w:t>Д</w:t>
            </w:r>
          </w:p>
        </w:tc>
      </w:tr>
    </w:tbl>
    <w:p w:rsidR="008A30CE" w:rsidRPr="00417344" w:rsidRDefault="008A30CE" w:rsidP="008A30CE">
      <w:pPr>
        <w:jc w:val="both"/>
      </w:pPr>
      <w:bookmarkStart w:id="27" w:name="page105"/>
      <w:bookmarkStart w:id="28" w:name="page109"/>
      <w:bookmarkStart w:id="29" w:name="page111"/>
      <w:bookmarkEnd w:id="27"/>
      <w:bookmarkEnd w:id="28"/>
      <w:bookmarkEnd w:id="29"/>
    </w:p>
    <w:p w:rsidR="008A30CE" w:rsidRPr="00417344" w:rsidRDefault="008A30CE" w:rsidP="008A30CE">
      <w:pPr>
        <w:ind w:firstLine="709"/>
        <w:jc w:val="center"/>
        <w:rPr>
          <w:b/>
        </w:rPr>
      </w:pPr>
    </w:p>
    <w:p w:rsidR="003E077E" w:rsidRPr="00417344" w:rsidRDefault="003E077E" w:rsidP="008A30CE">
      <w:pPr>
        <w:ind w:firstLine="709"/>
        <w:jc w:val="center"/>
        <w:rPr>
          <w:b/>
        </w:rPr>
      </w:pPr>
    </w:p>
    <w:p w:rsidR="003E077E" w:rsidRPr="00417344" w:rsidRDefault="003E077E" w:rsidP="008A30CE">
      <w:pPr>
        <w:ind w:firstLine="709"/>
        <w:jc w:val="center"/>
        <w:rPr>
          <w:b/>
        </w:rPr>
      </w:pPr>
    </w:p>
    <w:p w:rsidR="007F1600" w:rsidRPr="00417344" w:rsidRDefault="007F1600" w:rsidP="008A30CE">
      <w:pPr>
        <w:ind w:firstLine="709"/>
        <w:jc w:val="center"/>
        <w:rPr>
          <w:b/>
        </w:rPr>
      </w:pPr>
    </w:p>
    <w:p w:rsidR="007F1600" w:rsidRPr="00417344" w:rsidRDefault="007F1600" w:rsidP="008A30CE">
      <w:pPr>
        <w:ind w:firstLine="709"/>
        <w:jc w:val="center"/>
        <w:rPr>
          <w:b/>
        </w:rPr>
      </w:pPr>
    </w:p>
    <w:p w:rsidR="007F1600" w:rsidRPr="00417344" w:rsidRDefault="007F1600" w:rsidP="008A30CE">
      <w:pPr>
        <w:ind w:firstLine="709"/>
        <w:jc w:val="center"/>
        <w:rPr>
          <w:b/>
        </w:rPr>
      </w:pPr>
    </w:p>
    <w:p w:rsidR="007F1600" w:rsidRPr="00417344" w:rsidRDefault="007F1600" w:rsidP="007F1600">
      <w:pPr>
        <w:widowControl w:val="0"/>
        <w:autoSpaceDE w:val="0"/>
        <w:autoSpaceDN w:val="0"/>
        <w:jc w:val="center"/>
        <w:rPr>
          <w:b/>
        </w:rPr>
      </w:pPr>
    </w:p>
    <w:sectPr w:rsidR="007F1600" w:rsidRPr="00417344" w:rsidSect="00AA70FA">
      <w:footerReference w:type="even" r:id="rId8"/>
      <w:footerReference w:type="default" r:id="rId9"/>
      <w:pgSz w:w="11906" w:h="16838"/>
      <w:pgMar w:top="426" w:right="851" w:bottom="284" w:left="1134" w:header="709"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FE8" w:rsidRDefault="00693FE8" w:rsidP="00793F4F">
      <w:r>
        <w:separator/>
      </w:r>
    </w:p>
  </w:endnote>
  <w:endnote w:type="continuationSeparator" w:id="1">
    <w:p w:rsidR="00693FE8" w:rsidRDefault="00693FE8" w:rsidP="00793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A13" w:rsidRDefault="008858EC" w:rsidP="00460FD2">
    <w:pPr>
      <w:pStyle w:val="a3"/>
      <w:framePr w:wrap="around" w:vAnchor="text" w:hAnchor="margin" w:xAlign="right" w:y="1"/>
      <w:rPr>
        <w:rStyle w:val="a5"/>
      </w:rPr>
    </w:pPr>
    <w:r>
      <w:rPr>
        <w:rStyle w:val="a5"/>
      </w:rPr>
      <w:fldChar w:fldCharType="begin"/>
    </w:r>
    <w:r w:rsidR="003C2A13">
      <w:rPr>
        <w:rStyle w:val="a5"/>
      </w:rPr>
      <w:instrText xml:space="preserve">PAGE  </w:instrText>
    </w:r>
    <w:r>
      <w:rPr>
        <w:rStyle w:val="a5"/>
      </w:rPr>
      <w:fldChar w:fldCharType="end"/>
    </w:r>
  </w:p>
  <w:p w:rsidR="003C2A13" w:rsidRDefault="003C2A13" w:rsidP="00460FD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0881"/>
      <w:docPartObj>
        <w:docPartGallery w:val="Page Numbers (Bottom of Page)"/>
        <w:docPartUnique/>
      </w:docPartObj>
    </w:sdtPr>
    <w:sdtContent>
      <w:p w:rsidR="003C2A13" w:rsidRDefault="008858EC">
        <w:pPr>
          <w:pStyle w:val="a3"/>
          <w:jc w:val="right"/>
        </w:pPr>
        <w:fldSimple w:instr=" PAGE   \* MERGEFORMAT ">
          <w:r w:rsidR="00CA761A">
            <w:rPr>
              <w:noProof/>
            </w:rPr>
            <w:t>19</w:t>
          </w:r>
        </w:fldSimple>
      </w:p>
    </w:sdtContent>
  </w:sdt>
  <w:p w:rsidR="003C2A13" w:rsidRDefault="003C2A13" w:rsidP="00460FD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FE8" w:rsidRDefault="00693FE8" w:rsidP="00793F4F">
      <w:r>
        <w:separator/>
      </w:r>
    </w:p>
  </w:footnote>
  <w:footnote w:type="continuationSeparator" w:id="1">
    <w:p w:rsidR="00693FE8" w:rsidRDefault="00693FE8" w:rsidP="00793F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76C7"/>
    <w:multiLevelType w:val="hybridMultilevel"/>
    <w:tmpl w:val="2A8457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E12891"/>
    <w:multiLevelType w:val="hybridMultilevel"/>
    <w:tmpl w:val="11E83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213B7"/>
    <w:multiLevelType w:val="hybridMultilevel"/>
    <w:tmpl w:val="6BB21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17358"/>
    <w:multiLevelType w:val="hybridMultilevel"/>
    <w:tmpl w:val="A20C1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912ED1"/>
    <w:multiLevelType w:val="hybridMultilevel"/>
    <w:tmpl w:val="B88425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95547F"/>
    <w:multiLevelType w:val="hybridMultilevel"/>
    <w:tmpl w:val="8B0A93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180F2A"/>
    <w:multiLevelType w:val="hybridMultilevel"/>
    <w:tmpl w:val="781C3F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EC0667"/>
    <w:multiLevelType w:val="hybridMultilevel"/>
    <w:tmpl w:val="E59887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ED21F2"/>
    <w:multiLevelType w:val="hybridMultilevel"/>
    <w:tmpl w:val="BCE882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7A307A"/>
    <w:multiLevelType w:val="hybridMultilevel"/>
    <w:tmpl w:val="9350D2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898328B"/>
    <w:multiLevelType w:val="hybridMultilevel"/>
    <w:tmpl w:val="BE289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29769E"/>
    <w:multiLevelType w:val="hybridMultilevel"/>
    <w:tmpl w:val="E8E418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5A0828"/>
    <w:multiLevelType w:val="hybridMultilevel"/>
    <w:tmpl w:val="7BE684E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F6F2027"/>
    <w:multiLevelType w:val="hybridMultilevel"/>
    <w:tmpl w:val="A470F83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FAB1329"/>
    <w:multiLevelType w:val="hybridMultilevel"/>
    <w:tmpl w:val="15826A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2392CBE"/>
    <w:multiLevelType w:val="hybridMultilevel"/>
    <w:tmpl w:val="B6009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AD62E2"/>
    <w:multiLevelType w:val="hybridMultilevel"/>
    <w:tmpl w:val="424E07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47318CA"/>
    <w:multiLevelType w:val="hybridMultilevel"/>
    <w:tmpl w:val="46164E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6EA17F8"/>
    <w:multiLevelType w:val="hybridMultilevel"/>
    <w:tmpl w:val="6B2E43F6"/>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9">
    <w:nsid w:val="28475C53"/>
    <w:multiLevelType w:val="hybridMultilevel"/>
    <w:tmpl w:val="5CDA9A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ABF2066"/>
    <w:multiLevelType w:val="hybridMultilevel"/>
    <w:tmpl w:val="56240F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ADD0DE5"/>
    <w:multiLevelType w:val="hybridMultilevel"/>
    <w:tmpl w:val="E6BA1A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0B55F3F"/>
    <w:multiLevelType w:val="hybridMultilevel"/>
    <w:tmpl w:val="8EDC1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CB278B"/>
    <w:multiLevelType w:val="hybridMultilevel"/>
    <w:tmpl w:val="F9689D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3DB033E"/>
    <w:multiLevelType w:val="hybridMultilevel"/>
    <w:tmpl w:val="2B9429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4C65DCA"/>
    <w:multiLevelType w:val="hybridMultilevel"/>
    <w:tmpl w:val="AA4E1EF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6260F3B"/>
    <w:multiLevelType w:val="hybridMultilevel"/>
    <w:tmpl w:val="B5589D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B2544B2"/>
    <w:multiLevelType w:val="hybridMultilevel"/>
    <w:tmpl w:val="F208B14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CFD667D"/>
    <w:multiLevelType w:val="hybridMultilevel"/>
    <w:tmpl w:val="FCCCB4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F863980"/>
    <w:multiLevelType w:val="hybridMultilevel"/>
    <w:tmpl w:val="E89A14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0054C48"/>
    <w:multiLevelType w:val="hybridMultilevel"/>
    <w:tmpl w:val="027EE6A6"/>
    <w:lvl w:ilvl="0" w:tplc="9E9AEA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D65FA0"/>
    <w:multiLevelType w:val="hybridMultilevel"/>
    <w:tmpl w:val="1AFEEF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22969EE"/>
    <w:multiLevelType w:val="hybridMultilevel"/>
    <w:tmpl w:val="8D4C265E"/>
    <w:lvl w:ilvl="0" w:tplc="3CF4D82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5602A5E"/>
    <w:multiLevelType w:val="hybridMultilevel"/>
    <w:tmpl w:val="EA38191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6A01EEE"/>
    <w:multiLevelType w:val="hybridMultilevel"/>
    <w:tmpl w:val="A60C87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6FA25EF"/>
    <w:multiLevelType w:val="multilevel"/>
    <w:tmpl w:val="D68C6A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7D31BE6"/>
    <w:multiLevelType w:val="hybridMultilevel"/>
    <w:tmpl w:val="A70015A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4D951162"/>
    <w:multiLevelType w:val="hybridMultilevel"/>
    <w:tmpl w:val="47F4A7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E6655E2"/>
    <w:multiLevelType w:val="hybridMultilevel"/>
    <w:tmpl w:val="CEDA28EA"/>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E9577AE"/>
    <w:multiLevelType w:val="hybridMultilevel"/>
    <w:tmpl w:val="17AA41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0CE400F"/>
    <w:multiLevelType w:val="hybridMultilevel"/>
    <w:tmpl w:val="F4223BA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1D36501"/>
    <w:multiLevelType w:val="hybridMultilevel"/>
    <w:tmpl w:val="B88425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4AD37D3"/>
    <w:multiLevelType w:val="hybridMultilevel"/>
    <w:tmpl w:val="8ED865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4D375AA"/>
    <w:multiLevelType w:val="hybridMultilevel"/>
    <w:tmpl w:val="916EBC28"/>
    <w:lvl w:ilvl="0" w:tplc="F1A6F894">
      <w:start w:val="1"/>
      <w:numFmt w:val="bullet"/>
      <w:lvlText w:val=""/>
      <w:lvlJc w:val="left"/>
      <w:pPr>
        <w:tabs>
          <w:tab w:val="num" w:pos="720"/>
        </w:tabs>
        <w:ind w:left="720" w:hanging="360"/>
      </w:pPr>
      <w:rPr>
        <w:rFonts w:ascii="Wingdings" w:hAnsi="Wingdings" w:hint="default"/>
      </w:rPr>
    </w:lvl>
    <w:lvl w:ilvl="1" w:tplc="CE38F398" w:tentative="1">
      <w:start w:val="1"/>
      <w:numFmt w:val="bullet"/>
      <w:lvlText w:val=""/>
      <w:lvlJc w:val="left"/>
      <w:pPr>
        <w:tabs>
          <w:tab w:val="num" w:pos="1440"/>
        </w:tabs>
        <w:ind w:left="1440" w:hanging="360"/>
      </w:pPr>
      <w:rPr>
        <w:rFonts w:ascii="Wingdings" w:hAnsi="Wingdings" w:hint="default"/>
      </w:rPr>
    </w:lvl>
    <w:lvl w:ilvl="2" w:tplc="A016EFF6" w:tentative="1">
      <w:start w:val="1"/>
      <w:numFmt w:val="bullet"/>
      <w:lvlText w:val=""/>
      <w:lvlJc w:val="left"/>
      <w:pPr>
        <w:tabs>
          <w:tab w:val="num" w:pos="2160"/>
        </w:tabs>
        <w:ind w:left="2160" w:hanging="360"/>
      </w:pPr>
      <w:rPr>
        <w:rFonts w:ascii="Wingdings" w:hAnsi="Wingdings" w:hint="default"/>
      </w:rPr>
    </w:lvl>
    <w:lvl w:ilvl="3" w:tplc="6882D4C8" w:tentative="1">
      <w:start w:val="1"/>
      <w:numFmt w:val="bullet"/>
      <w:lvlText w:val=""/>
      <w:lvlJc w:val="left"/>
      <w:pPr>
        <w:tabs>
          <w:tab w:val="num" w:pos="2880"/>
        </w:tabs>
        <w:ind w:left="2880" w:hanging="360"/>
      </w:pPr>
      <w:rPr>
        <w:rFonts w:ascii="Wingdings" w:hAnsi="Wingdings" w:hint="default"/>
      </w:rPr>
    </w:lvl>
    <w:lvl w:ilvl="4" w:tplc="A4FC03F2" w:tentative="1">
      <w:start w:val="1"/>
      <w:numFmt w:val="bullet"/>
      <w:lvlText w:val=""/>
      <w:lvlJc w:val="left"/>
      <w:pPr>
        <w:tabs>
          <w:tab w:val="num" w:pos="3600"/>
        </w:tabs>
        <w:ind w:left="3600" w:hanging="360"/>
      </w:pPr>
      <w:rPr>
        <w:rFonts w:ascii="Wingdings" w:hAnsi="Wingdings" w:hint="default"/>
      </w:rPr>
    </w:lvl>
    <w:lvl w:ilvl="5" w:tplc="CE529FBC" w:tentative="1">
      <w:start w:val="1"/>
      <w:numFmt w:val="bullet"/>
      <w:lvlText w:val=""/>
      <w:lvlJc w:val="left"/>
      <w:pPr>
        <w:tabs>
          <w:tab w:val="num" w:pos="4320"/>
        </w:tabs>
        <w:ind w:left="4320" w:hanging="360"/>
      </w:pPr>
      <w:rPr>
        <w:rFonts w:ascii="Wingdings" w:hAnsi="Wingdings" w:hint="default"/>
      </w:rPr>
    </w:lvl>
    <w:lvl w:ilvl="6" w:tplc="93FA4286" w:tentative="1">
      <w:start w:val="1"/>
      <w:numFmt w:val="bullet"/>
      <w:lvlText w:val=""/>
      <w:lvlJc w:val="left"/>
      <w:pPr>
        <w:tabs>
          <w:tab w:val="num" w:pos="5040"/>
        </w:tabs>
        <w:ind w:left="5040" w:hanging="360"/>
      </w:pPr>
      <w:rPr>
        <w:rFonts w:ascii="Wingdings" w:hAnsi="Wingdings" w:hint="default"/>
      </w:rPr>
    </w:lvl>
    <w:lvl w:ilvl="7" w:tplc="71069704" w:tentative="1">
      <w:start w:val="1"/>
      <w:numFmt w:val="bullet"/>
      <w:lvlText w:val=""/>
      <w:lvlJc w:val="left"/>
      <w:pPr>
        <w:tabs>
          <w:tab w:val="num" w:pos="5760"/>
        </w:tabs>
        <w:ind w:left="5760" w:hanging="360"/>
      </w:pPr>
      <w:rPr>
        <w:rFonts w:ascii="Wingdings" w:hAnsi="Wingdings" w:hint="default"/>
      </w:rPr>
    </w:lvl>
    <w:lvl w:ilvl="8" w:tplc="10CEED2C" w:tentative="1">
      <w:start w:val="1"/>
      <w:numFmt w:val="bullet"/>
      <w:lvlText w:val=""/>
      <w:lvlJc w:val="left"/>
      <w:pPr>
        <w:tabs>
          <w:tab w:val="num" w:pos="6480"/>
        </w:tabs>
        <w:ind w:left="6480" w:hanging="360"/>
      </w:pPr>
      <w:rPr>
        <w:rFonts w:ascii="Wingdings" w:hAnsi="Wingdings" w:hint="default"/>
      </w:rPr>
    </w:lvl>
  </w:abstractNum>
  <w:abstractNum w:abstractNumId="44">
    <w:nsid w:val="54F92538"/>
    <w:multiLevelType w:val="hybridMultilevel"/>
    <w:tmpl w:val="859414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D711124"/>
    <w:multiLevelType w:val="hybridMultilevel"/>
    <w:tmpl w:val="DC5671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0E6185D"/>
    <w:multiLevelType w:val="hybridMultilevel"/>
    <w:tmpl w:val="888CE6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321434F"/>
    <w:multiLevelType w:val="hybridMultilevel"/>
    <w:tmpl w:val="6BC272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3E061DC"/>
    <w:multiLevelType w:val="hybridMultilevel"/>
    <w:tmpl w:val="46EC3EC6"/>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3FB62C9"/>
    <w:multiLevelType w:val="hybridMultilevel"/>
    <w:tmpl w:val="9F7241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4E72CCE"/>
    <w:multiLevelType w:val="hybridMultilevel"/>
    <w:tmpl w:val="70D04C8A"/>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2EB665B"/>
    <w:multiLevelType w:val="hybridMultilevel"/>
    <w:tmpl w:val="2A58B6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36072B3"/>
    <w:multiLevelType w:val="hybridMultilevel"/>
    <w:tmpl w:val="59A463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9E47682"/>
    <w:multiLevelType w:val="hybridMultilevel"/>
    <w:tmpl w:val="15327DE2"/>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AFB541D"/>
    <w:multiLevelType w:val="hybridMultilevel"/>
    <w:tmpl w:val="E7D0BF6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B247573"/>
    <w:multiLevelType w:val="hybridMultilevel"/>
    <w:tmpl w:val="2E4A12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B472C17"/>
    <w:multiLevelType w:val="hybridMultilevel"/>
    <w:tmpl w:val="54BE66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CDC678C"/>
    <w:multiLevelType w:val="hybridMultilevel"/>
    <w:tmpl w:val="FB2434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E141362"/>
    <w:multiLevelType w:val="hybridMultilevel"/>
    <w:tmpl w:val="628634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7E956B54"/>
    <w:multiLevelType w:val="hybridMultilevel"/>
    <w:tmpl w:val="1C92746E"/>
    <w:lvl w:ilvl="0" w:tplc="A306CA4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F9722A6"/>
    <w:multiLevelType w:val="hybridMultilevel"/>
    <w:tmpl w:val="BBB82DC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35"/>
  </w:num>
  <w:num w:numId="4">
    <w:abstractNumId w:val="19"/>
  </w:num>
  <w:num w:numId="5">
    <w:abstractNumId w:val="14"/>
  </w:num>
  <w:num w:numId="6">
    <w:abstractNumId w:val="5"/>
  </w:num>
  <w:num w:numId="7">
    <w:abstractNumId w:val="45"/>
  </w:num>
  <w:num w:numId="8">
    <w:abstractNumId w:val="56"/>
  </w:num>
  <w:num w:numId="9">
    <w:abstractNumId w:val="22"/>
  </w:num>
  <w:num w:numId="10">
    <w:abstractNumId w:val="43"/>
  </w:num>
  <w:num w:numId="11">
    <w:abstractNumId w:val="30"/>
  </w:num>
  <w:num w:numId="12">
    <w:abstractNumId w:val="1"/>
  </w:num>
  <w:num w:numId="13">
    <w:abstractNumId w:val="15"/>
  </w:num>
  <w:num w:numId="14">
    <w:abstractNumId w:val="10"/>
  </w:num>
  <w:num w:numId="15">
    <w:abstractNumId w:val="47"/>
  </w:num>
  <w:num w:numId="16">
    <w:abstractNumId w:val="24"/>
  </w:num>
  <w:num w:numId="17">
    <w:abstractNumId w:val="11"/>
  </w:num>
  <w:num w:numId="18">
    <w:abstractNumId w:val="7"/>
  </w:num>
  <w:num w:numId="19">
    <w:abstractNumId w:val="59"/>
  </w:num>
  <w:num w:numId="20">
    <w:abstractNumId w:val="20"/>
  </w:num>
  <w:num w:numId="21">
    <w:abstractNumId w:val="52"/>
  </w:num>
  <w:num w:numId="22">
    <w:abstractNumId w:val="25"/>
  </w:num>
  <w:num w:numId="23">
    <w:abstractNumId w:val="36"/>
  </w:num>
  <w:num w:numId="24">
    <w:abstractNumId w:val="17"/>
  </w:num>
  <w:num w:numId="25">
    <w:abstractNumId w:val="8"/>
  </w:num>
  <w:num w:numId="26">
    <w:abstractNumId w:val="42"/>
  </w:num>
  <w:num w:numId="27">
    <w:abstractNumId w:val="48"/>
  </w:num>
  <w:num w:numId="28">
    <w:abstractNumId w:val="44"/>
  </w:num>
  <w:num w:numId="29">
    <w:abstractNumId w:val="54"/>
  </w:num>
  <w:num w:numId="30">
    <w:abstractNumId w:val="49"/>
  </w:num>
  <w:num w:numId="31">
    <w:abstractNumId w:val="27"/>
  </w:num>
  <w:num w:numId="32">
    <w:abstractNumId w:val="57"/>
  </w:num>
  <w:num w:numId="33">
    <w:abstractNumId w:val="33"/>
  </w:num>
  <w:num w:numId="34">
    <w:abstractNumId w:val="46"/>
  </w:num>
  <w:num w:numId="35">
    <w:abstractNumId w:val="50"/>
  </w:num>
  <w:num w:numId="36">
    <w:abstractNumId w:val="58"/>
  </w:num>
  <w:num w:numId="37">
    <w:abstractNumId w:val="60"/>
  </w:num>
  <w:num w:numId="38">
    <w:abstractNumId w:val="38"/>
  </w:num>
  <w:num w:numId="39">
    <w:abstractNumId w:val="37"/>
  </w:num>
  <w:num w:numId="40">
    <w:abstractNumId w:val="12"/>
  </w:num>
  <w:num w:numId="41">
    <w:abstractNumId w:val="21"/>
  </w:num>
  <w:num w:numId="42">
    <w:abstractNumId w:val="32"/>
  </w:num>
  <w:num w:numId="43">
    <w:abstractNumId w:val="9"/>
  </w:num>
  <w:num w:numId="44">
    <w:abstractNumId w:val="51"/>
  </w:num>
  <w:num w:numId="45">
    <w:abstractNumId w:val="23"/>
  </w:num>
  <w:num w:numId="46">
    <w:abstractNumId w:val="28"/>
  </w:num>
  <w:num w:numId="47">
    <w:abstractNumId w:val="29"/>
  </w:num>
  <w:num w:numId="48">
    <w:abstractNumId w:val="39"/>
  </w:num>
  <w:num w:numId="49">
    <w:abstractNumId w:val="31"/>
  </w:num>
  <w:num w:numId="50">
    <w:abstractNumId w:val="0"/>
  </w:num>
  <w:num w:numId="51">
    <w:abstractNumId w:val="26"/>
  </w:num>
  <w:num w:numId="52">
    <w:abstractNumId w:val="6"/>
  </w:num>
  <w:num w:numId="53">
    <w:abstractNumId w:val="40"/>
  </w:num>
  <w:num w:numId="54">
    <w:abstractNumId w:val="13"/>
  </w:num>
  <w:num w:numId="55">
    <w:abstractNumId w:val="53"/>
  </w:num>
  <w:num w:numId="56">
    <w:abstractNumId w:val="55"/>
  </w:num>
  <w:num w:numId="57">
    <w:abstractNumId w:val="16"/>
  </w:num>
  <w:num w:numId="58">
    <w:abstractNumId w:val="41"/>
  </w:num>
  <w:num w:numId="59">
    <w:abstractNumId w:val="34"/>
  </w:num>
  <w:num w:numId="60">
    <w:abstractNumId w:val="4"/>
  </w:num>
  <w:num w:numId="61">
    <w:abstractNumId w:val="18"/>
  </w:num>
  <w:num w:numId="62">
    <w:abstractNumId w:val="35"/>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efaultTabStop w:val="708"/>
  <w:characterSpacingControl w:val="doNotCompress"/>
  <w:footnotePr>
    <w:footnote w:id="0"/>
    <w:footnote w:id="1"/>
  </w:footnotePr>
  <w:endnotePr>
    <w:endnote w:id="0"/>
    <w:endnote w:id="1"/>
  </w:endnotePr>
  <w:compat/>
  <w:rsids>
    <w:rsidRoot w:val="008A30CE"/>
    <w:rsid w:val="0001686B"/>
    <w:rsid w:val="00061B04"/>
    <w:rsid w:val="000910EA"/>
    <w:rsid w:val="000C18CF"/>
    <w:rsid w:val="000D2A5B"/>
    <w:rsid w:val="000D593C"/>
    <w:rsid w:val="000F3E72"/>
    <w:rsid w:val="00157EE3"/>
    <w:rsid w:val="00176267"/>
    <w:rsid w:val="002672EE"/>
    <w:rsid w:val="002C0620"/>
    <w:rsid w:val="00323F40"/>
    <w:rsid w:val="003C2A13"/>
    <w:rsid w:val="003D454E"/>
    <w:rsid w:val="003E077E"/>
    <w:rsid w:val="00417344"/>
    <w:rsid w:val="00460FD2"/>
    <w:rsid w:val="004867DB"/>
    <w:rsid w:val="004B762B"/>
    <w:rsid w:val="00571B75"/>
    <w:rsid w:val="005E242C"/>
    <w:rsid w:val="005F6C5B"/>
    <w:rsid w:val="00605168"/>
    <w:rsid w:val="00662133"/>
    <w:rsid w:val="00663120"/>
    <w:rsid w:val="00693FE8"/>
    <w:rsid w:val="006968C5"/>
    <w:rsid w:val="00793F4F"/>
    <w:rsid w:val="007F1600"/>
    <w:rsid w:val="008678DA"/>
    <w:rsid w:val="008858EC"/>
    <w:rsid w:val="008A30CE"/>
    <w:rsid w:val="008A6B8A"/>
    <w:rsid w:val="008E761F"/>
    <w:rsid w:val="00971B72"/>
    <w:rsid w:val="00A532C3"/>
    <w:rsid w:val="00A86ED3"/>
    <w:rsid w:val="00AA70FA"/>
    <w:rsid w:val="00AD6B0C"/>
    <w:rsid w:val="00B81CEE"/>
    <w:rsid w:val="00CA761A"/>
    <w:rsid w:val="00D35C38"/>
    <w:rsid w:val="00D61F7D"/>
    <w:rsid w:val="00D63967"/>
    <w:rsid w:val="00D73D8A"/>
    <w:rsid w:val="00D869B8"/>
    <w:rsid w:val="00DB08FB"/>
    <w:rsid w:val="00E05723"/>
    <w:rsid w:val="00E6264C"/>
    <w:rsid w:val="00EB3553"/>
    <w:rsid w:val="00EB5C6D"/>
    <w:rsid w:val="00F34F92"/>
    <w:rsid w:val="00F409EF"/>
    <w:rsid w:val="00F81072"/>
    <w:rsid w:val="00FA50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0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0CE"/>
    <w:pPr>
      <w:tabs>
        <w:tab w:val="center" w:pos="4677"/>
        <w:tab w:val="right" w:pos="9355"/>
      </w:tabs>
    </w:pPr>
  </w:style>
  <w:style w:type="character" w:customStyle="1" w:styleId="a4">
    <w:name w:val="Нижний колонтитул Знак"/>
    <w:basedOn w:val="a0"/>
    <w:link w:val="a3"/>
    <w:uiPriority w:val="99"/>
    <w:rsid w:val="008A30CE"/>
    <w:rPr>
      <w:rFonts w:ascii="Times New Roman" w:eastAsia="Times New Roman" w:hAnsi="Times New Roman" w:cs="Times New Roman"/>
      <w:sz w:val="24"/>
      <w:szCs w:val="24"/>
      <w:lang w:eastAsia="ru-RU"/>
    </w:rPr>
  </w:style>
  <w:style w:type="character" w:styleId="a5">
    <w:name w:val="page number"/>
    <w:basedOn w:val="a0"/>
    <w:rsid w:val="008A30CE"/>
  </w:style>
  <w:style w:type="paragraph" w:styleId="a6">
    <w:name w:val="Normal (Web)"/>
    <w:basedOn w:val="a"/>
    <w:uiPriority w:val="99"/>
    <w:semiHidden/>
    <w:rsid w:val="008A30CE"/>
    <w:pPr>
      <w:spacing w:before="100" w:beforeAutospacing="1" w:after="100" w:afterAutospacing="1"/>
    </w:pPr>
  </w:style>
  <w:style w:type="character" w:customStyle="1" w:styleId="a7">
    <w:name w:val="Основной текст_"/>
    <w:basedOn w:val="a0"/>
    <w:link w:val="1"/>
    <w:rsid w:val="008A30CE"/>
    <w:rPr>
      <w:rFonts w:eastAsia="Times New Roman"/>
      <w:shd w:val="clear" w:color="auto" w:fill="FFFFFF"/>
    </w:rPr>
  </w:style>
  <w:style w:type="character" w:customStyle="1" w:styleId="4">
    <w:name w:val="Основной текст (4)_"/>
    <w:basedOn w:val="a0"/>
    <w:link w:val="40"/>
    <w:rsid w:val="008A30CE"/>
    <w:rPr>
      <w:rFonts w:eastAsia="Times New Roman"/>
      <w:b/>
      <w:bCs/>
      <w:shd w:val="clear" w:color="auto" w:fill="FFFFFF"/>
    </w:rPr>
  </w:style>
  <w:style w:type="paragraph" w:customStyle="1" w:styleId="1">
    <w:name w:val="Основной текст1"/>
    <w:basedOn w:val="a"/>
    <w:link w:val="a7"/>
    <w:rsid w:val="008A30CE"/>
    <w:pPr>
      <w:widowControl w:val="0"/>
      <w:shd w:val="clear" w:color="auto" w:fill="FFFFFF"/>
      <w:spacing w:before="120" w:after="120" w:line="0" w:lineRule="atLeast"/>
      <w:ind w:hanging="420"/>
      <w:jc w:val="both"/>
    </w:pPr>
    <w:rPr>
      <w:rFonts w:asciiTheme="minorHAnsi" w:hAnsiTheme="minorHAnsi" w:cstheme="minorBidi"/>
      <w:sz w:val="22"/>
      <w:szCs w:val="22"/>
      <w:lang w:eastAsia="en-US"/>
    </w:rPr>
  </w:style>
  <w:style w:type="paragraph" w:customStyle="1" w:styleId="40">
    <w:name w:val="Основной текст (4)"/>
    <w:basedOn w:val="a"/>
    <w:link w:val="4"/>
    <w:rsid w:val="008A30CE"/>
    <w:pPr>
      <w:widowControl w:val="0"/>
      <w:shd w:val="clear" w:color="auto" w:fill="FFFFFF"/>
      <w:spacing w:line="276" w:lineRule="exact"/>
      <w:ind w:hanging="360"/>
      <w:jc w:val="center"/>
    </w:pPr>
    <w:rPr>
      <w:rFonts w:asciiTheme="minorHAnsi" w:hAnsiTheme="minorHAnsi" w:cstheme="minorBidi"/>
      <w:b/>
      <w:bCs/>
      <w:sz w:val="22"/>
      <w:szCs w:val="22"/>
      <w:lang w:eastAsia="en-US"/>
    </w:rPr>
  </w:style>
  <w:style w:type="paragraph" w:styleId="a8">
    <w:name w:val="header"/>
    <w:basedOn w:val="a"/>
    <w:link w:val="a9"/>
    <w:uiPriority w:val="99"/>
    <w:semiHidden/>
    <w:unhideWhenUsed/>
    <w:rsid w:val="00AA70FA"/>
    <w:pPr>
      <w:tabs>
        <w:tab w:val="center" w:pos="4677"/>
        <w:tab w:val="right" w:pos="9355"/>
      </w:tabs>
    </w:pPr>
  </w:style>
  <w:style w:type="character" w:customStyle="1" w:styleId="a9">
    <w:name w:val="Верхний колонтитул Знак"/>
    <w:basedOn w:val="a0"/>
    <w:link w:val="a8"/>
    <w:uiPriority w:val="99"/>
    <w:semiHidden/>
    <w:rsid w:val="00AA70FA"/>
    <w:rPr>
      <w:rFonts w:ascii="Times New Roman" w:eastAsia="Times New Roman" w:hAnsi="Times New Roman" w:cs="Times New Roman"/>
      <w:sz w:val="24"/>
      <w:szCs w:val="24"/>
      <w:lang w:eastAsia="ru-RU"/>
    </w:rPr>
  </w:style>
  <w:style w:type="paragraph" w:styleId="2">
    <w:name w:val="Body Text 2"/>
    <w:basedOn w:val="a"/>
    <w:link w:val="20"/>
    <w:rsid w:val="003E077E"/>
    <w:rPr>
      <w:b/>
      <w:sz w:val="28"/>
      <w:szCs w:val="20"/>
    </w:rPr>
  </w:style>
  <w:style w:type="character" w:customStyle="1" w:styleId="20">
    <w:name w:val="Основной текст 2 Знак"/>
    <w:basedOn w:val="a0"/>
    <w:link w:val="2"/>
    <w:rsid w:val="003E077E"/>
    <w:rPr>
      <w:rFonts w:ascii="Times New Roman" w:eastAsia="Times New Roman" w:hAnsi="Times New Roman" w:cs="Times New Roman"/>
      <w:b/>
      <w:sz w:val="28"/>
      <w:szCs w:val="20"/>
      <w:lang w:eastAsia="ru-RU"/>
    </w:rPr>
  </w:style>
  <w:style w:type="paragraph" w:styleId="aa">
    <w:name w:val="List Paragraph"/>
    <w:basedOn w:val="a"/>
    <w:uiPriority w:val="34"/>
    <w:qFormat/>
    <w:rsid w:val="003E077E"/>
    <w:pPr>
      <w:spacing w:after="200" w:line="276" w:lineRule="auto"/>
      <w:ind w:left="720"/>
      <w:contextualSpacing/>
    </w:pPr>
    <w:rPr>
      <w:rFonts w:asciiTheme="minorHAnsi" w:eastAsiaTheme="minorEastAsia" w:hAnsiTheme="minorHAnsi" w:cstheme="minorBidi"/>
      <w:sz w:val="22"/>
      <w:szCs w:val="22"/>
    </w:rPr>
  </w:style>
  <w:style w:type="paragraph" w:styleId="ab">
    <w:name w:val="Body Text"/>
    <w:basedOn w:val="a"/>
    <w:link w:val="ac"/>
    <w:uiPriority w:val="99"/>
    <w:unhideWhenUsed/>
    <w:rsid w:val="003E077E"/>
    <w:pPr>
      <w:spacing w:after="120" w:line="259" w:lineRule="auto"/>
    </w:pPr>
    <w:rPr>
      <w:rFonts w:asciiTheme="minorHAnsi" w:eastAsiaTheme="minorHAnsi" w:hAnsiTheme="minorHAnsi" w:cstheme="minorBidi"/>
      <w:sz w:val="22"/>
      <w:szCs w:val="22"/>
      <w:lang w:eastAsia="en-US"/>
    </w:rPr>
  </w:style>
  <w:style w:type="character" w:customStyle="1" w:styleId="ac">
    <w:name w:val="Основной текст Знак"/>
    <w:basedOn w:val="a0"/>
    <w:link w:val="ab"/>
    <w:uiPriority w:val="99"/>
    <w:rsid w:val="003E077E"/>
  </w:style>
  <w:style w:type="paragraph" w:styleId="ad">
    <w:name w:val="Balloon Text"/>
    <w:basedOn w:val="a"/>
    <w:link w:val="ae"/>
    <w:uiPriority w:val="99"/>
    <w:semiHidden/>
    <w:unhideWhenUsed/>
    <w:rsid w:val="008A6B8A"/>
    <w:rPr>
      <w:rFonts w:ascii="Tahoma" w:hAnsi="Tahoma" w:cs="Tahoma"/>
      <w:sz w:val="16"/>
      <w:szCs w:val="16"/>
    </w:rPr>
  </w:style>
  <w:style w:type="character" w:customStyle="1" w:styleId="ae">
    <w:name w:val="Текст выноски Знак"/>
    <w:basedOn w:val="a0"/>
    <w:link w:val="ad"/>
    <w:uiPriority w:val="99"/>
    <w:semiHidden/>
    <w:rsid w:val="008A6B8A"/>
    <w:rPr>
      <w:rFonts w:ascii="Tahoma" w:eastAsia="Times New Roman" w:hAnsi="Tahoma" w:cs="Tahoma"/>
      <w:sz w:val="16"/>
      <w:szCs w:val="16"/>
      <w:lang w:eastAsia="ru-RU"/>
    </w:rPr>
  </w:style>
  <w:style w:type="paragraph" w:customStyle="1" w:styleId="41">
    <w:name w:val="Основной текст4"/>
    <w:basedOn w:val="a"/>
    <w:rsid w:val="003C2A13"/>
    <w:pPr>
      <w:widowControl w:val="0"/>
      <w:shd w:val="clear" w:color="auto" w:fill="FFFFFF"/>
      <w:spacing w:before="420" w:line="480" w:lineRule="exact"/>
      <w:ind w:hanging="720"/>
      <w:jc w:val="both"/>
    </w:pPr>
    <w:rPr>
      <w:sz w:val="25"/>
      <w:szCs w:val="25"/>
    </w:rPr>
  </w:style>
  <w:style w:type="paragraph" w:customStyle="1" w:styleId="c18">
    <w:name w:val="c18"/>
    <w:basedOn w:val="a"/>
    <w:rsid w:val="003C2A13"/>
    <w:pPr>
      <w:spacing w:before="100" w:beforeAutospacing="1" w:after="100" w:afterAutospacing="1"/>
    </w:pPr>
  </w:style>
  <w:style w:type="character" w:customStyle="1" w:styleId="c1">
    <w:name w:val="c1"/>
    <w:basedOn w:val="a0"/>
    <w:rsid w:val="003C2A13"/>
  </w:style>
  <w:style w:type="paragraph" w:customStyle="1" w:styleId="c16">
    <w:name w:val="c16"/>
    <w:basedOn w:val="a"/>
    <w:rsid w:val="003C2A13"/>
    <w:pPr>
      <w:spacing w:before="100" w:beforeAutospacing="1" w:after="100" w:afterAutospacing="1"/>
    </w:pPr>
  </w:style>
  <w:style w:type="character" w:customStyle="1" w:styleId="c14">
    <w:name w:val="c14"/>
    <w:basedOn w:val="a0"/>
    <w:rsid w:val="003C2A13"/>
  </w:style>
  <w:style w:type="paragraph" w:customStyle="1" w:styleId="c0">
    <w:name w:val="c0"/>
    <w:basedOn w:val="a"/>
    <w:rsid w:val="003C2A13"/>
    <w:pPr>
      <w:spacing w:before="100" w:beforeAutospacing="1" w:after="100" w:afterAutospacing="1"/>
    </w:pPr>
  </w:style>
  <w:style w:type="character" w:customStyle="1" w:styleId="c10">
    <w:name w:val="c10"/>
    <w:basedOn w:val="a0"/>
    <w:rsid w:val="003C2A13"/>
  </w:style>
  <w:style w:type="character" w:customStyle="1" w:styleId="c9">
    <w:name w:val="c9"/>
    <w:basedOn w:val="a0"/>
    <w:rsid w:val="003C2A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5300371">
      <w:bodyDiv w:val="1"/>
      <w:marLeft w:val="0"/>
      <w:marRight w:val="0"/>
      <w:marTop w:val="0"/>
      <w:marBottom w:val="0"/>
      <w:divBdr>
        <w:top w:val="none" w:sz="0" w:space="0" w:color="auto"/>
        <w:left w:val="none" w:sz="0" w:space="0" w:color="auto"/>
        <w:bottom w:val="none" w:sz="0" w:space="0" w:color="auto"/>
        <w:right w:val="none" w:sz="0" w:space="0" w:color="auto"/>
      </w:divBdr>
    </w:div>
    <w:div w:id="777066273">
      <w:bodyDiv w:val="1"/>
      <w:marLeft w:val="0"/>
      <w:marRight w:val="0"/>
      <w:marTop w:val="0"/>
      <w:marBottom w:val="0"/>
      <w:divBdr>
        <w:top w:val="none" w:sz="0" w:space="0" w:color="auto"/>
        <w:left w:val="none" w:sz="0" w:space="0" w:color="auto"/>
        <w:bottom w:val="none" w:sz="0" w:space="0" w:color="auto"/>
        <w:right w:val="none" w:sz="0" w:space="0" w:color="auto"/>
      </w:divBdr>
    </w:div>
    <w:div w:id="1096442541">
      <w:bodyDiv w:val="1"/>
      <w:marLeft w:val="0"/>
      <w:marRight w:val="0"/>
      <w:marTop w:val="0"/>
      <w:marBottom w:val="0"/>
      <w:divBdr>
        <w:top w:val="none" w:sz="0" w:space="0" w:color="auto"/>
        <w:left w:val="none" w:sz="0" w:space="0" w:color="auto"/>
        <w:bottom w:val="none" w:sz="0" w:space="0" w:color="auto"/>
        <w:right w:val="none" w:sz="0" w:space="0" w:color="auto"/>
      </w:divBdr>
    </w:div>
    <w:div w:id="111132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7963</Words>
  <Characters>45393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Формоза</dc:creator>
  <cp:lastModifiedBy>учитель</cp:lastModifiedBy>
  <cp:revision>12</cp:revision>
  <cp:lastPrinted>2017-06-20T16:14:00Z</cp:lastPrinted>
  <dcterms:created xsi:type="dcterms:W3CDTF">2017-06-23T07:49:00Z</dcterms:created>
  <dcterms:modified xsi:type="dcterms:W3CDTF">2023-03-23T10:28:00Z</dcterms:modified>
</cp:coreProperties>
</file>