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F7" w:rsidRDefault="002620F7">
      <w:r>
        <w:t>Расписание ОГЭ в 2025 году</w:t>
      </w:r>
    </w:p>
    <w:p w:rsidR="00000000" w:rsidRDefault="002620F7">
      <w:hyperlink r:id="rId4" w:history="1">
        <w:r w:rsidRPr="003D293F">
          <w:rPr>
            <w:rStyle w:val="a3"/>
          </w:rPr>
          <w:t>https://don45.kurganobl.ru/Dok/Novoselova/%D0%A0%D0%B0%D1%81%D0%BF%D0%B8%D1%81%D0%B0%D0%BD%D0%B8%D0%B5%20%D0%9E%D0%93%D0%AD_2025.pdf</w:t>
        </w:r>
      </w:hyperlink>
    </w:p>
    <w:p w:rsidR="002620F7" w:rsidRDefault="002620F7">
      <w:r>
        <w:t>расписание ГВЭ  в 2025 году</w:t>
      </w:r>
    </w:p>
    <w:p w:rsidR="002620F7" w:rsidRDefault="002620F7">
      <w:hyperlink r:id="rId5" w:history="1">
        <w:r w:rsidRPr="003D293F">
          <w:rPr>
            <w:rStyle w:val="a3"/>
          </w:rPr>
          <w:t>https://don45.kurganobl.ru/Dok/Novoselova/%D0%A0%D0%B0%D1%81%D0%BF%D0%B8%D1%81%D0%B0%D0%BD%D0%B8%D0%B5%20%D0%93%D0%92%D0%AD_2025.pdf</w:t>
        </w:r>
      </w:hyperlink>
    </w:p>
    <w:p w:rsidR="002620F7" w:rsidRDefault="002620F7">
      <w:proofErr w:type="gramStart"/>
      <w:r>
        <w:t xml:space="preserve">Сроки и места подачи заявлений на участие в итоговом собеседовании по русскому языку, порядок информирования о результатах итогового собеседования по русскому языку в 2024-2025 учебном году </w:t>
      </w:r>
      <w:hyperlink r:id="rId6" w:history="1">
        <w:r w:rsidRPr="003D293F">
          <w:rPr>
            <w:rStyle w:val="a3"/>
          </w:rPr>
          <w:t>https://don45.kurganobl.ru/Dok/Novoselova/%D0%9E%D0%B1%D1%8A%D1%8F%D0%B2%D0%BB%D0%B5%D0%BD%D0%B8%D0%B5%20%D1%81%D1%80%D0%BE%D0</w:t>
        </w:r>
        <w:proofErr w:type="gramEnd"/>
        <w:r w:rsidRPr="003D293F">
          <w:rPr>
            <w:rStyle w:val="a3"/>
          </w:rPr>
          <w:t>%BA%D0%B8%20%D0%98%D0%A1-9.pdf</w:t>
        </w:r>
      </w:hyperlink>
    </w:p>
    <w:p w:rsidR="002620F7" w:rsidRDefault="002620F7">
      <w:r>
        <w:t>Приказ «Об утверждении Порядка проведения и проверки итогового собеседования по русскому языку»</w:t>
      </w:r>
    </w:p>
    <w:p w:rsidR="002620F7" w:rsidRDefault="002620F7">
      <w:hyperlink r:id="rId7" w:history="1">
        <w:r w:rsidRPr="003D293F">
          <w:rPr>
            <w:rStyle w:val="a3"/>
          </w:rPr>
          <w:t>https://don45.kurganobl.ru/Dok/Novoselova/%D0%9F%D0%BE%D1%80%D1%8F%D0%B4%D0%BE%D0%BA%20%D0%98%D0%A1-9.pdf</w:t>
        </w:r>
      </w:hyperlink>
    </w:p>
    <w:p w:rsidR="002620F7" w:rsidRDefault="002620F7"/>
    <w:sectPr w:rsidR="0026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0F7"/>
    <w:rsid w:val="002620F7"/>
    <w:rsid w:val="0079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0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n45.kurganobl.ru/Dok/Novoselova/%D0%9F%D0%BE%D1%80%D1%8F%D0%B4%D0%BE%D0%BA%20%D0%98%D0%A1-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n45.kurganobl.ru/Dok/Novoselova/%D0%9E%D0%B1%D1%8A%D1%8F%D0%B2%D0%BB%D0%B5%D0%BD%D0%B8%D0%B5%20%D1%81%D1%80%D0%BE%D0%BA%D0%B8%20%D0%98%D0%A1-9.pdf" TargetMode="External"/><Relationship Id="rId5" Type="http://schemas.openxmlformats.org/officeDocument/2006/relationships/hyperlink" Target="https://don45.kurganobl.ru/Dok/Novoselova/%D0%A0%D0%B0%D1%81%D0%BF%D0%B8%D1%81%D0%B0%D0%BD%D0%B8%D0%B5%20%D0%93%D0%92%D0%AD_2025.pdf" TargetMode="External"/><Relationship Id="rId4" Type="http://schemas.openxmlformats.org/officeDocument/2006/relationships/hyperlink" Target="https://don45.kurganobl.ru/Dok/Novoselova/%D0%A0%D0%B0%D1%81%D0%BF%D0%B8%D1%81%D0%B0%D0%BD%D0%B8%D0%B5%20%D0%9E%D0%93%D0%AD_202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учители</dc:creator>
  <cp:keywords/>
  <dc:description/>
  <cp:lastModifiedBy>учители</cp:lastModifiedBy>
  <cp:revision>2</cp:revision>
  <dcterms:created xsi:type="dcterms:W3CDTF">2025-01-28T06:24:00Z</dcterms:created>
  <dcterms:modified xsi:type="dcterms:W3CDTF">2025-01-28T11:27:00Z</dcterms:modified>
</cp:coreProperties>
</file>